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6B02E8" w14:textId="340025F0" w:rsidR="00F11BBB" w:rsidRPr="00AA5D5E" w:rsidRDefault="00705F07" w:rsidP="00705F07">
      <w:pPr>
        <w:jc w:val="center"/>
        <w:rPr>
          <w:rFonts w:ascii="Times New Roman" w:hAnsi="Times New Roman"/>
          <w:b/>
        </w:rPr>
      </w:pPr>
      <w:r>
        <w:rPr>
          <w:noProof/>
          <w:snapToGrid/>
        </w:rPr>
        <w:drawing>
          <wp:anchor distT="0" distB="0" distL="114300" distR="114300" simplePos="0" relativeHeight="251659264" behindDoc="1" locked="0" layoutInCell="1" allowOverlap="1" wp14:anchorId="04BC2C73" wp14:editId="4201FD76">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725B52DF"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348737FD" w14:textId="77777777" w:rsidR="00F11BBB" w:rsidRPr="00AA5D5E" w:rsidRDefault="00F11BBB">
      <w:pPr>
        <w:rPr>
          <w:rFonts w:ascii="Times New Roman" w:hAnsi="Times New Roman"/>
          <w:b/>
        </w:rPr>
      </w:pPr>
    </w:p>
    <w:p w14:paraId="427BABDE"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8D43F8">
        <w:rPr>
          <w:rFonts w:ascii="Times New Roman" w:hAnsi="Times New Roman"/>
          <w:b/>
        </w:rPr>
        <w:t>Social Sciences</w:t>
      </w:r>
      <w:r w:rsidRPr="00AA5D5E">
        <w:rPr>
          <w:rFonts w:ascii="Times New Roman" w:hAnsi="Times New Roman"/>
          <w:b/>
        </w:rPr>
        <w:t xml:space="preserve"> Department</w:t>
      </w:r>
    </w:p>
    <w:p w14:paraId="1D7D3E04" w14:textId="033B5F83" w:rsidR="00201454" w:rsidRPr="00AA5D5E" w:rsidRDefault="00201454" w:rsidP="001F36D2">
      <w:pPr>
        <w:tabs>
          <w:tab w:val="center" w:pos="5400"/>
        </w:tabs>
        <w:jc w:val="center"/>
        <w:rPr>
          <w:rFonts w:ascii="Times New Roman" w:hAnsi="Times New Roman"/>
          <w:b/>
        </w:rPr>
      </w:pPr>
      <w:r w:rsidRPr="00AA5D5E">
        <w:rPr>
          <w:rFonts w:ascii="Times New Roman" w:hAnsi="Times New Roman"/>
          <w:b/>
        </w:rPr>
        <w:t>Approval Date</w:t>
      </w:r>
      <w:r w:rsidR="000E3804">
        <w:rPr>
          <w:rFonts w:ascii="Times New Roman" w:hAnsi="Times New Roman"/>
          <w:b/>
        </w:rPr>
        <w:t>: 5/20/15</w:t>
      </w:r>
    </w:p>
    <w:p w14:paraId="68C0D52D" w14:textId="3D2B9C66"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9342E3">
            <w:rPr>
              <w:rFonts w:ascii="Times New Roman" w:hAnsi="Times New Roman"/>
            </w:rPr>
            <w:t>Fall 16</w:t>
          </w:r>
        </w:sdtContent>
      </w:sdt>
    </w:p>
    <w:p w14:paraId="48BF0241"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3C2065FE" w14:textId="77777777" w:rsidTr="000E600B">
        <w:tc>
          <w:tcPr>
            <w:tcW w:w="2534" w:type="dxa"/>
          </w:tcPr>
          <w:p w14:paraId="62C64876"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6BD6B054" w14:textId="77777777" w:rsidR="00CF6186" w:rsidRPr="00AA5D5E" w:rsidRDefault="008D43F8">
            <w:pPr>
              <w:rPr>
                <w:rFonts w:ascii="Times New Roman" w:hAnsi="Times New Roman"/>
              </w:rPr>
            </w:pPr>
            <w:r>
              <w:rPr>
                <w:rFonts w:ascii="Times New Roman" w:hAnsi="Times New Roman"/>
              </w:rPr>
              <w:t>MHT218</w:t>
            </w:r>
          </w:p>
        </w:tc>
        <w:tc>
          <w:tcPr>
            <w:tcW w:w="2160" w:type="dxa"/>
          </w:tcPr>
          <w:p w14:paraId="26378213"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3A85DA9C" w14:textId="77777777" w:rsidR="00CF6186" w:rsidRPr="00AA5D5E" w:rsidRDefault="008D43F8">
            <w:pPr>
              <w:rPr>
                <w:rFonts w:ascii="Times New Roman" w:hAnsi="Times New Roman"/>
              </w:rPr>
            </w:pPr>
            <w:r>
              <w:rPr>
                <w:rFonts w:ascii="Times New Roman" w:hAnsi="Times New Roman"/>
              </w:rPr>
              <w:t>3</w:t>
            </w:r>
          </w:p>
        </w:tc>
      </w:tr>
      <w:tr w:rsidR="0027584B" w:rsidRPr="00AA5D5E" w14:paraId="4059E16C" w14:textId="77777777" w:rsidTr="000E600B">
        <w:tc>
          <w:tcPr>
            <w:tcW w:w="2534" w:type="dxa"/>
          </w:tcPr>
          <w:p w14:paraId="41F59A83"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06357A3F" w14:textId="77777777" w:rsidR="00CF6186" w:rsidRPr="00AA5D5E" w:rsidRDefault="008D43F8" w:rsidP="000E600B">
            <w:pPr>
              <w:rPr>
                <w:rFonts w:ascii="Times New Roman" w:hAnsi="Times New Roman"/>
              </w:rPr>
            </w:pPr>
            <w:r w:rsidRPr="008D43F8">
              <w:rPr>
                <w:rFonts w:ascii="Times New Roman" w:hAnsi="Times New Roman"/>
              </w:rPr>
              <w:t>Substance Abuse Counseling for Special Populations</w:t>
            </w:r>
          </w:p>
        </w:tc>
        <w:tc>
          <w:tcPr>
            <w:tcW w:w="2160" w:type="dxa"/>
          </w:tcPr>
          <w:p w14:paraId="4C9F7085"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1BAC698C" w14:textId="77777777" w:rsidR="00CF6186" w:rsidRPr="00AA5D5E" w:rsidRDefault="008D43F8">
            <w:pPr>
              <w:rPr>
                <w:rFonts w:ascii="Times New Roman" w:hAnsi="Times New Roman"/>
              </w:rPr>
            </w:pPr>
            <w:r>
              <w:rPr>
                <w:rFonts w:ascii="Times New Roman" w:hAnsi="Times New Roman"/>
              </w:rPr>
              <w:t>45</w:t>
            </w:r>
          </w:p>
        </w:tc>
      </w:tr>
      <w:tr w:rsidR="00CF6186" w:rsidRPr="00AA5D5E" w14:paraId="68F67266" w14:textId="77777777" w:rsidTr="00201454">
        <w:tc>
          <w:tcPr>
            <w:tcW w:w="2534" w:type="dxa"/>
          </w:tcPr>
          <w:p w14:paraId="5329C39A" w14:textId="77777777"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0441BCD9" w14:textId="77777777" w:rsidR="00CF6186" w:rsidRPr="00AA5D5E" w:rsidRDefault="008D43F8">
            <w:pPr>
              <w:rPr>
                <w:rFonts w:ascii="Times New Roman" w:hAnsi="Times New Roman"/>
              </w:rPr>
            </w:pPr>
            <w:r>
              <w:rPr>
                <w:rFonts w:ascii="Times New Roman" w:hAnsi="Times New Roman"/>
              </w:rPr>
              <w:t>None</w:t>
            </w:r>
          </w:p>
        </w:tc>
      </w:tr>
      <w:tr w:rsidR="00CF6186" w:rsidRPr="00AA5D5E" w14:paraId="2739A8AF" w14:textId="77777777" w:rsidTr="00201454">
        <w:tc>
          <w:tcPr>
            <w:tcW w:w="2534" w:type="dxa"/>
          </w:tcPr>
          <w:p w14:paraId="518F9B47" w14:textId="77777777"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0D44E609" w14:textId="77777777" w:rsidR="00CF6186" w:rsidRPr="00AA5D5E" w:rsidRDefault="008D43F8">
            <w:pPr>
              <w:rPr>
                <w:rFonts w:ascii="Times New Roman" w:hAnsi="Times New Roman"/>
              </w:rPr>
            </w:pPr>
            <w:r>
              <w:rPr>
                <w:rFonts w:ascii="Times New Roman" w:hAnsi="Times New Roman"/>
              </w:rPr>
              <w:t>None</w:t>
            </w:r>
          </w:p>
        </w:tc>
      </w:tr>
    </w:tbl>
    <w:p w14:paraId="6A090B00"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2070"/>
        <w:gridCol w:w="2790"/>
        <w:gridCol w:w="3168"/>
      </w:tblGrid>
      <w:tr w:rsidR="001C794A" w:rsidRPr="00AA5D5E" w14:paraId="3109D30C" w14:textId="77777777" w:rsidTr="001C3830">
        <w:tc>
          <w:tcPr>
            <w:tcW w:w="2988" w:type="dxa"/>
          </w:tcPr>
          <w:p w14:paraId="77F7FF80"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0011BF0D"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43DAF86A"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4278D82B"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123AEDCA" w14:textId="77777777" w:rsidTr="00627762">
        <w:sdt>
          <w:sdtPr>
            <w:rPr>
              <w:rFonts w:ascii="Times New Roman" w:hAnsi="Times New Roman"/>
            </w:rPr>
            <w:id w:val="1995836936"/>
            <w:placeholder>
              <w:docPart w:val="F3655D1F25D84FB5B31288628515D6D8"/>
            </w:placeholder>
          </w:sdtPr>
          <w:sdtEndPr/>
          <w:sdtContent>
            <w:tc>
              <w:tcPr>
                <w:tcW w:w="2988" w:type="dxa"/>
              </w:tcPr>
              <w:p w14:paraId="60F23CA3" w14:textId="76CFF70E" w:rsidR="001C794A" w:rsidRPr="00AA5D5E" w:rsidRDefault="009342E3" w:rsidP="000C7378">
                <w:pPr>
                  <w:rPr>
                    <w:rFonts w:ascii="Times New Roman" w:hAnsi="Times New Roman"/>
                  </w:rPr>
                </w:pPr>
                <w:r>
                  <w:rPr>
                    <w:rFonts w:ascii="Times New Roman" w:hAnsi="Times New Roman"/>
                  </w:rPr>
                  <w:t xml:space="preserve">David </w:t>
                </w:r>
                <w:proofErr w:type="spellStart"/>
                <w:r>
                  <w:rPr>
                    <w:rFonts w:ascii="Times New Roman" w:hAnsi="Times New Roman"/>
                  </w:rPr>
                  <w:t>Doreau</w:t>
                </w:r>
                <w:proofErr w:type="spellEnd"/>
              </w:p>
            </w:tc>
          </w:sdtContent>
        </w:sdt>
        <w:sdt>
          <w:sdtPr>
            <w:rPr>
              <w:rFonts w:ascii="Times New Roman" w:hAnsi="Times New Roman"/>
            </w:rPr>
            <w:id w:val="1613162826"/>
            <w:placeholder>
              <w:docPart w:val="82A1E28816B7484AB14C974B3FB37DCF"/>
            </w:placeholder>
          </w:sdtPr>
          <w:sdtEndPr/>
          <w:sdtContent>
            <w:tc>
              <w:tcPr>
                <w:tcW w:w="2070" w:type="dxa"/>
              </w:tcPr>
              <w:p w14:paraId="480D2BC8" w14:textId="05698FB4" w:rsidR="001C794A" w:rsidRPr="00AA5D5E" w:rsidRDefault="009342E3" w:rsidP="009342E3">
                <w:pPr>
                  <w:rPr>
                    <w:rFonts w:ascii="Times New Roman" w:hAnsi="Times New Roman"/>
                  </w:rPr>
                </w:pPr>
                <w:r>
                  <w:rPr>
                    <w:rFonts w:ascii="Times New Roman" w:hAnsi="Times New Roman"/>
                  </w:rPr>
                  <w:t>See Course</w:t>
                </w:r>
              </w:p>
            </w:tc>
          </w:sdtContent>
        </w:sdt>
        <w:sdt>
          <w:sdtPr>
            <w:rPr>
              <w:rFonts w:ascii="Times New Roman" w:hAnsi="Times New Roman"/>
            </w:rPr>
            <w:id w:val="-1475053259"/>
            <w:placeholder>
              <w:docPart w:val="3F85F75640444992B49348BFF4EE8EF9"/>
            </w:placeholder>
          </w:sdtPr>
          <w:sdtEndPr/>
          <w:sdtContent>
            <w:tc>
              <w:tcPr>
                <w:tcW w:w="2790" w:type="dxa"/>
              </w:tcPr>
              <w:p w14:paraId="3C556715" w14:textId="7E2405D6" w:rsidR="001C794A" w:rsidRPr="00AA5D5E" w:rsidRDefault="009342E3" w:rsidP="009342E3">
                <w:pPr>
                  <w:rPr>
                    <w:rFonts w:ascii="Times New Roman" w:hAnsi="Times New Roman"/>
                  </w:rPr>
                </w:pPr>
                <w:r>
                  <w:rPr>
                    <w:rFonts w:ascii="Times New Roman" w:hAnsi="Times New Roman"/>
                  </w:rPr>
                  <w:t>Information in</w:t>
                </w:r>
              </w:p>
            </w:tc>
          </w:sdtContent>
        </w:sdt>
        <w:sdt>
          <w:sdtPr>
            <w:rPr>
              <w:rFonts w:ascii="Times New Roman" w:hAnsi="Times New Roman"/>
            </w:rPr>
            <w:id w:val="-664002512"/>
            <w:placeholder>
              <w:docPart w:val="378785C9F65E48E3BAA95586276B5733"/>
            </w:placeholder>
          </w:sdtPr>
          <w:sdtEndPr/>
          <w:sdtContent>
            <w:tc>
              <w:tcPr>
                <w:tcW w:w="3168" w:type="dxa"/>
              </w:tcPr>
              <w:p w14:paraId="336058C9" w14:textId="38D355FD" w:rsidR="001C794A" w:rsidRPr="00AA5D5E" w:rsidRDefault="009342E3" w:rsidP="000C7378">
                <w:pPr>
                  <w:rPr>
                    <w:rFonts w:ascii="Times New Roman" w:hAnsi="Times New Roman"/>
                  </w:rPr>
                </w:pPr>
                <w:r>
                  <w:rPr>
                    <w:rFonts w:ascii="Times New Roman" w:hAnsi="Times New Roman"/>
                  </w:rPr>
                  <w:t>Blackboard</w:t>
                </w:r>
              </w:p>
            </w:tc>
          </w:sdtContent>
        </w:sdt>
      </w:tr>
      <w:tr w:rsidR="001C794A" w:rsidRPr="00AA5D5E" w14:paraId="5318F82E" w14:textId="77777777" w:rsidTr="00627762">
        <w:tc>
          <w:tcPr>
            <w:tcW w:w="2988" w:type="dxa"/>
          </w:tcPr>
          <w:p w14:paraId="79C11EE5" w14:textId="77777777" w:rsidR="001C794A" w:rsidRPr="00AA5D5E" w:rsidRDefault="001C794A" w:rsidP="00627762">
            <w:pPr>
              <w:rPr>
                <w:rFonts w:ascii="Times New Roman" w:hAnsi="Times New Roman"/>
                <w:b/>
              </w:rPr>
            </w:pPr>
          </w:p>
          <w:p w14:paraId="00CB2018"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dtPr>
          <w:sdtEndPr/>
          <w:sdtContent>
            <w:tc>
              <w:tcPr>
                <w:tcW w:w="8028" w:type="dxa"/>
                <w:gridSpan w:val="3"/>
                <w:vAlign w:val="bottom"/>
              </w:tcPr>
              <w:p w14:paraId="0B9AF796" w14:textId="2202B09A" w:rsidR="001C794A" w:rsidRPr="00AA5D5E" w:rsidRDefault="000C7378" w:rsidP="000C7378">
                <w:pPr>
                  <w:rPr>
                    <w:rFonts w:ascii="Times New Roman" w:hAnsi="Times New Roman"/>
                  </w:rPr>
                </w:pPr>
                <w:r>
                  <w:rPr>
                    <w:rFonts w:ascii="Times New Roman" w:hAnsi="Times New Roman"/>
                  </w:rPr>
                  <w:t>TBA</w:t>
                </w:r>
              </w:p>
            </w:tc>
          </w:sdtContent>
        </w:sdt>
      </w:tr>
    </w:tbl>
    <w:p w14:paraId="7FF5D503"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4CD10FC2" w14:textId="77777777" w:rsidTr="00627762">
        <w:tc>
          <w:tcPr>
            <w:tcW w:w="11012" w:type="dxa"/>
          </w:tcPr>
          <w:p w14:paraId="14F9C396" w14:textId="40CABC03" w:rsidR="001C3830" w:rsidRPr="00AA5D5E" w:rsidRDefault="00705F07" w:rsidP="00627762">
            <w:pPr>
              <w:rPr>
                <w:rFonts w:ascii="Times New Roman" w:hAnsi="Times New Roman"/>
                <w:b/>
              </w:rPr>
            </w:pPr>
            <w:r>
              <w:rPr>
                <w:rFonts w:ascii="Times New Roman" w:hAnsi="Times New Roman"/>
                <w:b/>
              </w:rPr>
              <w:t>TEXTS</w:t>
            </w:r>
            <w:r w:rsidR="001C3830" w:rsidRPr="00AA5D5E">
              <w:rPr>
                <w:rFonts w:ascii="Times New Roman" w:hAnsi="Times New Roman"/>
                <w:b/>
              </w:rPr>
              <w:t>:</w:t>
            </w:r>
          </w:p>
        </w:tc>
      </w:tr>
      <w:tr w:rsidR="001C3830" w:rsidRPr="00AA5D5E" w14:paraId="0B401BDA" w14:textId="77777777" w:rsidTr="00627762">
        <w:sdt>
          <w:sdtPr>
            <w:rPr>
              <w:rFonts w:ascii="Times New Roman" w:hAnsi="Times New Roman"/>
            </w:rPr>
            <w:id w:val="-621230132"/>
            <w:placeholder>
              <w:docPart w:val="6E36DE5438DE42258B5744E5E02A6743"/>
            </w:placeholder>
          </w:sdtPr>
          <w:sdtEndPr/>
          <w:sdtContent>
            <w:tc>
              <w:tcPr>
                <w:tcW w:w="11012" w:type="dxa"/>
              </w:tcPr>
              <w:p w14:paraId="5C3DCD00" w14:textId="77777777" w:rsidR="000C7378" w:rsidRDefault="000C7378" w:rsidP="00C25D81">
                <w:pPr>
                  <w:rPr>
                    <w:rFonts w:ascii="Times New Roman" w:hAnsi="Times New Roman"/>
                  </w:rPr>
                </w:pPr>
              </w:p>
              <w:p w14:paraId="0B565D25" w14:textId="701EBABD" w:rsidR="001C3830" w:rsidRPr="00AA5D5E" w:rsidRDefault="00E6502C" w:rsidP="00C25D81">
                <w:pPr>
                  <w:rPr>
                    <w:rFonts w:ascii="Times New Roman" w:hAnsi="Times New Roman"/>
                  </w:rPr>
                </w:pPr>
                <w:proofErr w:type="spellStart"/>
                <w:r w:rsidRPr="00E6502C">
                  <w:rPr>
                    <w:rFonts w:ascii="Times New Roman" w:hAnsi="Times New Roman"/>
                  </w:rPr>
                  <w:t>Heilig</w:t>
                </w:r>
                <w:proofErr w:type="spellEnd"/>
                <w:r w:rsidRPr="00E6502C">
                  <w:rPr>
                    <w:rFonts w:ascii="Times New Roman" w:hAnsi="Times New Roman"/>
                  </w:rPr>
                  <w:t>, M. (2015). The Thirteenth Step: Addiction in the Age of Brain Science. Columbia University Press, New York.</w:t>
                </w:r>
              </w:p>
            </w:tc>
          </w:sdtContent>
        </w:sdt>
      </w:tr>
    </w:tbl>
    <w:p w14:paraId="357931A5"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705F07" w:rsidRPr="00AA5D5E" w14:paraId="5F8A0511" w14:textId="77777777" w:rsidTr="000E3E00">
        <w:tc>
          <w:tcPr>
            <w:tcW w:w="11012" w:type="dxa"/>
          </w:tcPr>
          <w:p w14:paraId="65A0A941" w14:textId="77777777" w:rsidR="00705F07" w:rsidRPr="00AA5D5E" w:rsidRDefault="00705F07" w:rsidP="000E3E00">
            <w:pPr>
              <w:rPr>
                <w:rFonts w:ascii="Times New Roman" w:hAnsi="Times New Roman"/>
                <w:b/>
              </w:rPr>
            </w:pPr>
            <w:r w:rsidRPr="00AA5D5E">
              <w:rPr>
                <w:rFonts w:ascii="Times New Roman" w:hAnsi="Times New Roman"/>
                <w:b/>
              </w:rPr>
              <w:t>OTHER MATERIALS:</w:t>
            </w:r>
          </w:p>
        </w:tc>
      </w:tr>
      <w:tr w:rsidR="00705F07" w:rsidRPr="00AA5D5E" w14:paraId="60BAF960" w14:textId="77777777" w:rsidTr="000E3E00">
        <w:sdt>
          <w:sdtPr>
            <w:rPr>
              <w:rFonts w:ascii="Times New Roman" w:hAnsi="Times New Roman"/>
            </w:rPr>
            <w:id w:val="-1967887191"/>
            <w:placeholder>
              <w:docPart w:val="49F2BEB58A744C819492024C8C3010DE"/>
            </w:placeholder>
          </w:sdtPr>
          <w:sdtEndPr/>
          <w:sdtContent>
            <w:tc>
              <w:tcPr>
                <w:tcW w:w="11012" w:type="dxa"/>
              </w:tcPr>
              <w:p w14:paraId="577F6D2E" w14:textId="77777777" w:rsidR="000C7378" w:rsidRDefault="000C7378" w:rsidP="00705F07">
                <w:pPr>
                  <w:rPr>
                    <w:rFonts w:ascii="Times New Roman" w:hAnsi="Times New Roman"/>
                  </w:rPr>
                </w:pPr>
              </w:p>
              <w:p w14:paraId="4CF150F1" w14:textId="6121515E" w:rsidR="00705F07" w:rsidRPr="00AA5D5E" w:rsidRDefault="00E6502C" w:rsidP="00705F07">
                <w:pPr>
                  <w:rPr>
                    <w:rFonts w:ascii="Times New Roman" w:hAnsi="Times New Roman"/>
                  </w:rPr>
                </w:pPr>
                <w:r>
                  <w:rPr>
                    <w:rFonts w:ascii="Times New Roman" w:hAnsi="Times New Roman"/>
                  </w:rPr>
                  <w:t>See online content</w:t>
                </w:r>
              </w:p>
            </w:tc>
          </w:sdtContent>
        </w:sdt>
      </w:tr>
    </w:tbl>
    <w:p w14:paraId="6860D38D" w14:textId="77777777" w:rsidR="00705F07" w:rsidRPr="00AA5D5E" w:rsidRDefault="00705F0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0C995121" w14:textId="77777777" w:rsidTr="00201454">
        <w:tc>
          <w:tcPr>
            <w:tcW w:w="11012" w:type="dxa"/>
          </w:tcPr>
          <w:p w14:paraId="05724A4E" w14:textId="77777777" w:rsidR="00CF6186" w:rsidRPr="00AA5D5E" w:rsidRDefault="00CF6186">
            <w:pPr>
              <w:rPr>
                <w:rFonts w:ascii="Times New Roman" w:hAnsi="Times New Roman"/>
              </w:rPr>
            </w:pPr>
            <w:r w:rsidRPr="00AA5D5E">
              <w:rPr>
                <w:rFonts w:ascii="Times New Roman" w:hAnsi="Times New Roman"/>
                <w:b/>
              </w:rPr>
              <w:t>COURSE DESCRIPTION:</w:t>
            </w:r>
          </w:p>
        </w:tc>
      </w:tr>
      <w:tr w:rsidR="00354AA8" w:rsidRPr="00AA5D5E" w14:paraId="146F62AE" w14:textId="77777777" w:rsidTr="00354AA8">
        <w:tc>
          <w:tcPr>
            <w:tcW w:w="11012" w:type="dxa"/>
          </w:tcPr>
          <w:p w14:paraId="0A34DAA5" w14:textId="77777777" w:rsidR="000C7378" w:rsidRDefault="000C7378" w:rsidP="000E600B">
            <w:pPr>
              <w:rPr>
                <w:rFonts w:ascii="Times New Roman" w:hAnsi="Times New Roman"/>
              </w:rPr>
            </w:pPr>
          </w:p>
          <w:p w14:paraId="70CA1AB4" w14:textId="77777777" w:rsidR="00354AA8" w:rsidRPr="00AA5D5E" w:rsidRDefault="00EA4DCD" w:rsidP="000E600B">
            <w:pPr>
              <w:rPr>
                <w:rFonts w:ascii="Times New Roman" w:hAnsi="Times New Roman"/>
              </w:rPr>
            </w:pPr>
            <w:r w:rsidRPr="00EA4DCD">
              <w:rPr>
                <w:rFonts w:ascii="Times New Roman" w:hAnsi="Times New Roman"/>
              </w:rPr>
              <w:t>This course will examine current literature on substance abuse, paying particular attention to its impact on special populations. High risk populations will be discussed, as well as areas of need of specific populations. Students will read the required textbooks and participate in class discussions designed to help develop and enhance their learning.</w:t>
            </w:r>
          </w:p>
        </w:tc>
      </w:tr>
      <w:tr w:rsidR="00CF6186" w:rsidRPr="00AA5D5E" w14:paraId="0E37CD71" w14:textId="77777777" w:rsidTr="00201454">
        <w:tc>
          <w:tcPr>
            <w:tcW w:w="11012" w:type="dxa"/>
          </w:tcPr>
          <w:p w14:paraId="10296749" w14:textId="77777777" w:rsidR="00CF6186" w:rsidRPr="00AA5D5E" w:rsidRDefault="00CF6186">
            <w:pPr>
              <w:rPr>
                <w:rFonts w:ascii="Times New Roman" w:hAnsi="Times New Roman"/>
                <w:b/>
              </w:rPr>
            </w:pPr>
          </w:p>
          <w:p w14:paraId="1F6C063B" w14:textId="462210A1" w:rsidR="00CF6186" w:rsidRPr="00AA5D5E" w:rsidRDefault="00641EF0">
            <w:pPr>
              <w:rPr>
                <w:rFonts w:ascii="Times New Roman" w:hAnsi="Times New Roman"/>
              </w:rPr>
            </w:pPr>
            <w:r>
              <w:rPr>
                <w:rFonts w:ascii="Times New Roman" w:hAnsi="Times New Roman"/>
                <w:b/>
              </w:rPr>
              <w:t>LEARNING OUTCOMES</w:t>
            </w:r>
            <w:r w:rsidR="00CF6186" w:rsidRPr="00AA5D5E">
              <w:rPr>
                <w:rFonts w:ascii="Times New Roman" w:hAnsi="Times New Roman"/>
                <w:b/>
              </w:rPr>
              <w:t>:</w:t>
            </w:r>
          </w:p>
        </w:tc>
      </w:tr>
      <w:tr w:rsidR="00354AA8" w:rsidRPr="00AA5D5E" w14:paraId="2D4D16DC" w14:textId="77777777" w:rsidTr="00354AA8">
        <w:tc>
          <w:tcPr>
            <w:tcW w:w="11012" w:type="dxa"/>
          </w:tcPr>
          <w:p w14:paraId="28B49B26" w14:textId="77777777" w:rsidR="000C7378" w:rsidRDefault="000C7378">
            <w:pPr>
              <w:rPr>
                <w:rFonts w:ascii="Times New Roman" w:hAnsi="Times New Roman"/>
              </w:rPr>
            </w:pPr>
          </w:p>
          <w:p w14:paraId="33B0C4EA" w14:textId="77777777" w:rsidR="00354AA8" w:rsidRDefault="00354AA8">
            <w:pPr>
              <w:rPr>
                <w:rFonts w:ascii="Times New Roman" w:hAnsi="Times New Roman"/>
              </w:rPr>
            </w:pPr>
            <w:r w:rsidRPr="00AA5D5E">
              <w:rPr>
                <w:rFonts w:ascii="Times New Roman" w:hAnsi="Times New Roman"/>
              </w:rPr>
              <w:t>Upon successful completion of this course, the student should be able to:</w:t>
            </w:r>
          </w:p>
          <w:p w14:paraId="0DD130E2" w14:textId="77777777" w:rsidR="000C7378" w:rsidRPr="00AA5D5E" w:rsidRDefault="000C7378">
            <w:pPr>
              <w:rPr>
                <w:rFonts w:ascii="Times New Roman" w:hAnsi="Times New Roman"/>
              </w:rPr>
            </w:pPr>
          </w:p>
        </w:tc>
      </w:tr>
      <w:tr w:rsidR="00354AA8" w:rsidRPr="00AA5D5E" w14:paraId="15C389B8" w14:textId="77777777" w:rsidTr="00354AA8">
        <w:tc>
          <w:tcPr>
            <w:tcW w:w="11012" w:type="dxa"/>
          </w:tcPr>
          <w:p w14:paraId="0172B7B7" w14:textId="2A236132" w:rsidR="00EA4DCD" w:rsidRPr="000C7378" w:rsidRDefault="00EA4DCD" w:rsidP="000C7378">
            <w:pPr>
              <w:pStyle w:val="ListParagraph"/>
              <w:widowControl/>
              <w:numPr>
                <w:ilvl w:val="0"/>
                <w:numId w:val="4"/>
              </w:numPr>
              <w:rPr>
                <w:rFonts w:ascii="Times New Roman" w:eastAsia="Arial Unicode MS" w:hAnsi="Times New Roman"/>
                <w:snapToGrid/>
                <w:color w:val="000000"/>
                <w:szCs w:val="24"/>
              </w:rPr>
            </w:pPr>
            <w:r w:rsidRPr="000C7378">
              <w:rPr>
                <w:rFonts w:ascii="Times New Roman" w:hAnsi="Times New Roman"/>
                <w:color w:val="000000"/>
              </w:rPr>
              <w:t xml:space="preserve">Understanding of theoretical and methodological approaches for examination of the substance use, abuse, and treatment. </w:t>
            </w:r>
          </w:p>
          <w:p w14:paraId="28FE8707" w14:textId="422012C7" w:rsidR="00EA4DCD" w:rsidRPr="000C7378" w:rsidRDefault="00EA4DCD" w:rsidP="000C7378">
            <w:pPr>
              <w:pStyle w:val="ListParagraph"/>
              <w:numPr>
                <w:ilvl w:val="0"/>
                <w:numId w:val="4"/>
              </w:numPr>
              <w:rPr>
                <w:rFonts w:ascii="Times New Roman" w:hAnsi="Times New Roman"/>
                <w:color w:val="000000"/>
              </w:rPr>
            </w:pPr>
            <w:r w:rsidRPr="000C7378">
              <w:rPr>
                <w:rFonts w:ascii="Times New Roman" w:hAnsi="Times New Roman"/>
                <w:color w:val="000000"/>
              </w:rPr>
              <w:t>Provide historical context for the development of the field of substance abuse.</w:t>
            </w:r>
          </w:p>
          <w:p w14:paraId="478EDD14" w14:textId="24D2939C" w:rsidR="00EA4DCD" w:rsidRPr="000C7378" w:rsidRDefault="00EA4DCD" w:rsidP="000C7378">
            <w:pPr>
              <w:pStyle w:val="ListParagraph"/>
              <w:numPr>
                <w:ilvl w:val="0"/>
                <w:numId w:val="4"/>
              </w:numPr>
              <w:rPr>
                <w:rFonts w:ascii="Times New Roman" w:hAnsi="Times New Roman"/>
                <w:color w:val="000000"/>
              </w:rPr>
            </w:pPr>
            <w:r w:rsidRPr="000C7378">
              <w:rPr>
                <w:rFonts w:ascii="Times New Roman" w:hAnsi="Times New Roman"/>
                <w:color w:val="000000"/>
              </w:rPr>
              <w:t>Become familiar with the language of addiction treatment and of the scientific method, research methodology, and statistical analysis</w:t>
            </w:r>
          </w:p>
          <w:p w14:paraId="527BAE03" w14:textId="77777777" w:rsidR="000C7378" w:rsidRDefault="00EA4DCD" w:rsidP="000C7378">
            <w:pPr>
              <w:pStyle w:val="ListParagraph"/>
              <w:numPr>
                <w:ilvl w:val="0"/>
                <w:numId w:val="4"/>
              </w:numPr>
              <w:rPr>
                <w:rFonts w:ascii="Times New Roman" w:hAnsi="Times New Roman"/>
                <w:color w:val="000000"/>
              </w:rPr>
            </w:pPr>
            <w:r w:rsidRPr="000C7378">
              <w:rPr>
                <w:rFonts w:ascii="Times New Roman" w:hAnsi="Times New Roman"/>
                <w:color w:val="000000"/>
              </w:rPr>
              <w:t>Review the scientific method as it applies to the social science of substance abuse</w:t>
            </w:r>
          </w:p>
          <w:p w14:paraId="67EBB1CA" w14:textId="77777777" w:rsidR="00354AA8" w:rsidRPr="000E3804" w:rsidRDefault="00EA4DCD" w:rsidP="000C7378">
            <w:pPr>
              <w:pStyle w:val="ListParagraph"/>
              <w:numPr>
                <w:ilvl w:val="0"/>
                <w:numId w:val="4"/>
              </w:numPr>
              <w:rPr>
                <w:rFonts w:ascii="Times New Roman" w:hAnsi="Times New Roman"/>
              </w:rPr>
            </w:pPr>
            <w:r w:rsidRPr="000C7378">
              <w:rPr>
                <w:rFonts w:ascii="Times New Roman" w:hAnsi="Times New Roman"/>
                <w:color w:val="000000"/>
              </w:rPr>
              <w:t xml:space="preserve">Develop an appreciation for understand social and psychiatric problems using language common to the </w:t>
            </w:r>
            <w:r w:rsidRPr="000E3804">
              <w:rPr>
                <w:rFonts w:ascii="Times New Roman" w:hAnsi="Times New Roman"/>
              </w:rPr>
              <w:t>study of substance abuse assessment and treatment</w:t>
            </w:r>
          </w:p>
          <w:p w14:paraId="3F47375B" w14:textId="77777777" w:rsidR="002E0DAF" w:rsidRPr="000E3804" w:rsidRDefault="00E31F31" w:rsidP="000C7378">
            <w:pPr>
              <w:pStyle w:val="ListParagraph"/>
              <w:numPr>
                <w:ilvl w:val="0"/>
                <w:numId w:val="4"/>
              </w:numPr>
              <w:rPr>
                <w:rFonts w:ascii="Times New Roman" w:hAnsi="Times New Roman"/>
              </w:rPr>
            </w:pPr>
            <w:r w:rsidRPr="000E3804">
              <w:rPr>
                <w:rFonts w:ascii="Times" w:hAnsi="Times" w:cs="Times"/>
              </w:rPr>
              <w:t>Demonstrate proficiency in critical t</w:t>
            </w:r>
            <w:r w:rsidR="002E0DAF" w:rsidRPr="000E3804">
              <w:rPr>
                <w:rFonts w:ascii="Times" w:hAnsi="Times" w:cs="Times"/>
              </w:rPr>
              <w:t>hinking (ELO)</w:t>
            </w:r>
            <w:r w:rsidRPr="000E3804">
              <w:rPr>
                <w:rFonts w:ascii="Times" w:hAnsi="Times" w:cs="Times"/>
              </w:rPr>
              <w:t>*.</w:t>
            </w:r>
          </w:p>
          <w:p w14:paraId="7FA32EFA" w14:textId="77777777" w:rsidR="00E31F31" w:rsidRPr="000E3804" w:rsidRDefault="00E31F31" w:rsidP="00E31F31">
            <w:pPr>
              <w:rPr>
                <w:rFonts w:ascii="Times New Roman" w:hAnsi="Times New Roman"/>
              </w:rPr>
            </w:pPr>
          </w:p>
          <w:p w14:paraId="549290A2" w14:textId="2C2D7BE0" w:rsidR="00E31F31" w:rsidRPr="00E31F31" w:rsidRDefault="00E31F31" w:rsidP="00E31F31">
            <w:pPr>
              <w:rPr>
                <w:rFonts w:ascii="Times New Roman" w:hAnsi="Times New Roman"/>
                <w:color w:val="FF0000"/>
              </w:rPr>
            </w:pPr>
            <w:r w:rsidRPr="000E3804">
              <w:rPr>
                <w:i/>
              </w:rPr>
              <w:t>* Essential Learning Outcomes demonstrate skills and knowledge related to general education learning outcomes as defined by the college.  Specific rubrics within the course are used to assess these outcomes.</w:t>
            </w:r>
          </w:p>
        </w:tc>
      </w:tr>
    </w:tbl>
    <w:p w14:paraId="09871CC8"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C7378" w:rsidRPr="00AA5D5E" w14:paraId="74FF6B57" w14:textId="77777777" w:rsidTr="00AF41D8">
        <w:tc>
          <w:tcPr>
            <w:tcW w:w="11012" w:type="dxa"/>
          </w:tcPr>
          <w:p w14:paraId="5F0F9CCE" w14:textId="77777777" w:rsidR="000C7378" w:rsidRPr="00AA5D5E" w:rsidRDefault="000C7378" w:rsidP="00AF41D8">
            <w:pPr>
              <w:rPr>
                <w:rFonts w:ascii="Times New Roman" w:hAnsi="Times New Roman"/>
                <w:b/>
              </w:rPr>
            </w:pPr>
            <w:r w:rsidRPr="00AA5D5E">
              <w:rPr>
                <w:rFonts w:ascii="Times New Roman" w:hAnsi="Times New Roman"/>
                <w:b/>
              </w:rPr>
              <w:t>COURSE CONTENT:</w:t>
            </w:r>
          </w:p>
        </w:tc>
      </w:tr>
      <w:tr w:rsidR="000C7378" w:rsidRPr="00AA5D5E" w14:paraId="61F31CE5" w14:textId="77777777" w:rsidTr="00AF41D8">
        <w:sdt>
          <w:sdtPr>
            <w:rPr>
              <w:rFonts w:ascii="Times New Roman" w:hAnsi="Times New Roman"/>
            </w:rPr>
            <w:id w:val="1414892159"/>
            <w:placeholder>
              <w:docPart w:val="8449E719E04C0447B9283E9FE289B62B"/>
            </w:placeholder>
          </w:sdtPr>
          <w:sdtEndPr/>
          <w:sdtContent>
            <w:tc>
              <w:tcPr>
                <w:tcW w:w="11012" w:type="dxa"/>
              </w:tcPr>
              <w:p w14:paraId="05C5E703" w14:textId="77777777" w:rsidR="000C7378" w:rsidRDefault="000C7378" w:rsidP="00AF41D8">
                <w:pPr>
                  <w:rPr>
                    <w:rFonts w:ascii="Times New Roman" w:hAnsi="Times New Roman"/>
                  </w:rPr>
                </w:pPr>
              </w:p>
              <w:p w14:paraId="33DD2440" w14:textId="77777777" w:rsidR="00E6502C" w:rsidRDefault="00E6502C" w:rsidP="00E6502C">
                <w:pPr>
                  <w:rPr>
                    <w:rFonts w:ascii="Times New Roman" w:hAnsi="Times New Roman"/>
                  </w:rPr>
                </w:pPr>
                <w:r w:rsidRPr="002A604A">
                  <w:rPr>
                    <w:rFonts w:ascii="Times New Roman" w:hAnsi="Times New Roman"/>
                  </w:rPr>
                  <w:t xml:space="preserve">Lesson 1: </w:t>
                </w:r>
                <w:r>
                  <w:rPr>
                    <w:rFonts w:ascii="Times New Roman" w:hAnsi="Times New Roman"/>
                  </w:rPr>
                  <w:t>Introduction to the Course</w:t>
                </w:r>
              </w:p>
              <w:p w14:paraId="45C486AA" w14:textId="77777777" w:rsidR="00E6502C" w:rsidRDefault="00E6502C" w:rsidP="00E6502C">
                <w:pPr>
                  <w:rPr>
                    <w:rFonts w:ascii="Times New Roman" w:hAnsi="Times New Roman"/>
                  </w:rPr>
                </w:pPr>
                <w:r>
                  <w:rPr>
                    <w:rFonts w:ascii="Times New Roman" w:hAnsi="Times New Roman"/>
                  </w:rPr>
                  <w:t>Lesson 2: Substance Use Disorders Overview</w:t>
                </w:r>
              </w:p>
              <w:p w14:paraId="1F6EF250" w14:textId="77777777" w:rsidR="00E6502C" w:rsidRDefault="00E6502C" w:rsidP="00E6502C">
                <w:pPr>
                  <w:rPr>
                    <w:rFonts w:ascii="Times New Roman" w:hAnsi="Times New Roman"/>
                  </w:rPr>
                </w:pPr>
                <w:r>
                  <w:rPr>
                    <w:rFonts w:ascii="Times New Roman" w:hAnsi="Times New Roman"/>
                  </w:rPr>
                  <w:t>Lesson 3: Basic Neuropsychology and Genetic Issues</w:t>
                </w:r>
              </w:p>
              <w:p w14:paraId="7E52B6A2" w14:textId="77777777" w:rsidR="00E6502C" w:rsidRDefault="00E6502C" w:rsidP="00E6502C">
                <w:pPr>
                  <w:rPr>
                    <w:rFonts w:ascii="Times New Roman" w:hAnsi="Times New Roman"/>
                  </w:rPr>
                </w:pPr>
                <w:r>
                  <w:rPr>
                    <w:rFonts w:ascii="Times New Roman" w:hAnsi="Times New Roman"/>
                  </w:rPr>
                  <w:t>Lesson 4: Psychological, Social, Family, Cultural, and Spiritual Issues</w:t>
                </w:r>
              </w:p>
              <w:p w14:paraId="4635614F" w14:textId="77777777" w:rsidR="00E6502C" w:rsidRDefault="00E6502C" w:rsidP="00E6502C">
                <w:pPr>
                  <w:rPr>
                    <w:rFonts w:ascii="Times New Roman" w:hAnsi="Times New Roman"/>
                  </w:rPr>
                </w:pPr>
                <w:r>
                  <w:rPr>
                    <w:rFonts w:ascii="Times New Roman" w:hAnsi="Times New Roman"/>
                  </w:rPr>
                  <w:t>Lesson 5: Change</w:t>
                </w:r>
              </w:p>
              <w:p w14:paraId="08E2E24D" w14:textId="77777777" w:rsidR="00E6502C" w:rsidRDefault="00E6502C" w:rsidP="00E6502C">
                <w:pPr>
                  <w:rPr>
                    <w:rFonts w:ascii="Times New Roman" w:hAnsi="Times New Roman"/>
                  </w:rPr>
                </w:pPr>
                <w:r>
                  <w:rPr>
                    <w:rFonts w:ascii="Times New Roman" w:hAnsi="Times New Roman"/>
                  </w:rPr>
                  <w:t>Lesson 6: Nicotine Use Disorder</w:t>
                </w:r>
              </w:p>
              <w:p w14:paraId="03106C35" w14:textId="77777777" w:rsidR="00E6502C" w:rsidRDefault="00E6502C" w:rsidP="00E6502C">
                <w:pPr>
                  <w:rPr>
                    <w:rFonts w:ascii="Times New Roman" w:hAnsi="Times New Roman"/>
                  </w:rPr>
                </w:pPr>
                <w:r>
                  <w:rPr>
                    <w:rFonts w:ascii="Times New Roman" w:hAnsi="Times New Roman"/>
                  </w:rPr>
                  <w:t>Lesson 7: Drunkards, Alcoholics, or Problem Drinkers</w:t>
                </w:r>
              </w:p>
              <w:p w14:paraId="2813E4A1" w14:textId="77777777" w:rsidR="00E6502C" w:rsidRDefault="00E6502C" w:rsidP="00E6502C">
                <w:pPr>
                  <w:rPr>
                    <w:rFonts w:ascii="Times New Roman" w:hAnsi="Times New Roman"/>
                  </w:rPr>
                </w:pPr>
                <w:r>
                  <w:rPr>
                    <w:rFonts w:ascii="Times New Roman" w:hAnsi="Times New Roman"/>
                  </w:rPr>
                  <w:t>Lesson 8: The Opiate Epidemic</w:t>
                </w:r>
              </w:p>
              <w:p w14:paraId="1E36B0E3" w14:textId="77777777" w:rsidR="00E6502C" w:rsidRDefault="00E6502C" w:rsidP="00E6502C">
                <w:pPr>
                  <w:rPr>
                    <w:rFonts w:ascii="Times New Roman" w:hAnsi="Times New Roman"/>
                  </w:rPr>
                </w:pPr>
                <w:r>
                  <w:rPr>
                    <w:rFonts w:ascii="Times New Roman" w:hAnsi="Times New Roman"/>
                  </w:rPr>
                  <w:t>Lesson 9: Stimulant Use Disorder</w:t>
                </w:r>
              </w:p>
              <w:p w14:paraId="332CA804" w14:textId="77777777" w:rsidR="00E6502C" w:rsidRDefault="00E6502C" w:rsidP="00E6502C">
                <w:pPr>
                  <w:rPr>
                    <w:rFonts w:ascii="Times New Roman" w:hAnsi="Times New Roman"/>
                  </w:rPr>
                </w:pPr>
                <w:r>
                  <w:rPr>
                    <w:rFonts w:ascii="Times New Roman" w:hAnsi="Times New Roman"/>
                  </w:rPr>
                  <w:t>Lesson 10: Cannabis Use Disorder</w:t>
                </w:r>
              </w:p>
              <w:p w14:paraId="53367A18" w14:textId="77777777" w:rsidR="00E6502C" w:rsidRDefault="00E6502C" w:rsidP="00E6502C">
                <w:pPr>
                  <w:rPr>
                    <w:rFonts w:ascii="Times New Roman" w:hAnsi="Times New Roman"/>
                  </w:rPr>
                </w:pPr>
                <w:r>
                  <w:rPr>
                    <w:rFonts w:ascii="Times New Roman" w:hAnsi="Times New Roman"/>
                  </w:rPr>
                  <w:t>Lesson 11: Sedative and Hypnotic Use Disorder</w:t>
                </w:r>
              </w:p>
              <w:p w14:paraId="6BF6BFFC" w14:textId="77777777" w:rsidR="00E6502C" w:rsidRDefault="00E6502C" w:rsidP="00E6502C">
                <w:pPr>
                  <w:rPr>
                    <w:rFonts w:ascii="Times New Roman" w:hAnsi="Times New Roman"/>
                  </w:rPr>
                </w:pPr>
                <w:r>
                  <w:rPr>
                    <w:rFonts w:ascii="Times New Roman" w:hAnsi="Times New Roman"/>
                  </w:rPr>
                  <w:t>Lesson 12: Co-occurring Disorders – Part 1</w:t>
                </w:r>
              </w:p>
              <w:p w14:paraId="74301B82" w14:textId="77777777" w:rsidR="00E6502C" w:rsidRDefault="00E6502C" w:rsidP="00E6502C">
                <w:pPr>
                  <w:rPr>
                    <w:rFonts w:ascii="Times New Roman" w:hAnsi="Times New Roman"/>
                  </w:rPr>
                </w:pPr>
                <w:r>
                  <w:rPr>
                    <w:rFonts w:ascii="Times New Roman" w:hAnsi="Times New Roman"/>
                  </w:rPr>
                  <w:t>Lesson 13: Co-occurring Disorders – Part 2</w:t>
                </w:r>
              </w:p>
              <w:p w14:paraId="749C38E5" w14:textId="77777777" w:rsidR="00E6502C" w:rsidRDefault="00E6502C" w:rsidP="00E6502C">
                <w:pPr>
                  <w:rPr>
                    <w:rFonts w:ascii="Times New Roman" w:hAnsi="Times New Roman"/>
                  </w:rPr>
                </w:pPr>
                <w:r>
                  <w:rPr>
                    <w:rFonts w:ascii="Times New Roman" w:hAnsi="Times New Roman"/>
                  </w:rPr>
                  <w:t>Lesson 14: Screening and Assessment Strategies</w:t>
                </w:r>
              </w:p>
              <w:p w14:paraId="143C220E" w14:textId="283F8DF9" w:rsidR="000C7378" w:rsidRPr="00AA5D5E" w:rsidRDefault="00E6502C" w:rsidP="00E6502C">
                <w:pPr>
                  <w:rPr>
                    <w:rFonts w:ascii="Times New Roman" w:hAnsi="Times New Roman"/>
                  </w:rPr>
                </w:pPr>
                <w:r>
                  <w:rPr>
                    <w:rFonts w:ascii="Times New Roman" w:hAnsi="Times New Roman"/>
                  </w:rPr>
                  <w:t>Lesson 15: Review and Summation</w:t>
                </w:r>
              </w:p>
            </w:tc>
          </w:sdtContent>
        </w:sdt>
      </w:tr>
    </w:tbl>
    <w:p w14:paraId="46A864AB" w14:textId="77777777" w:rsidR="000C7378" w:rsidRPr="00AA5D5E" w:rsidRDefault="000C7378" w:rsidP="000C737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C7378" w:rsidRPr="00AA5D5E" w14:paraId="15491242" w14:textId="77777777" w:rsidTr="00AF41D8">
        <w:tc>
          <w:tcPr>
            <w:tcW w:w="11012" w:type="dxa"/>
          </w:tcPr>
          <w:p w14:paraId="452AC80A" w14:textId="77777777" w:rsidR="000C7378" w:rsidRPr="00AA5D5E" w:rsidRDefault="000C7378" w:rsidP="00AF41D8">
            <w:pPr>
              <w:rPr>
                <w:rFonts w:ascii="Times New Roman" w:hAnsi="Times New Roman"/>
                <w:b/>
              </w:rPr>
            </w:pPr>
            <w:r w:rsidRPr="00AA5D5E">
              <w:rPr>
                <w:rFonts w:ascii="Times New Roman" w:hAnsi="Times New Roman"/>
                <w:b/>
              </w:rPr>
              <w:t>COURSE ACTIVITIES:</w:t>
            </w:r>
          </w:p>
        </w:tc>
      </w:tr>
      <w:tr w:rsidR="000C7378" w:rsidRPr="00AA5D5E" w14:paraId="0F41F863" w14:textId="77777777" w:rsidTr="00AF41D8">
        <w:sdt>
          <w:sdtPr>
            <w:rPr>
              <w:rFonts w:ascii="Times New Roman" w:hAnsi="Times New Roman"/>
            </w:rPr>
            <w:id w:val="-700398984"/>
            <w:placeholder>
              <w:docPart w:val="DBDBE3AD01FC06439BF59E79715B51CA"/>
            </w:placeholder>
          </w:sdtPr>
          <w:sdtEndPr/>
          <w:sdtContent>
            <w:tc>
              <w:tcPr>
                <w:tcW w:w="11012" w:type="dxa"/>
              </w:tcPr>
              <w:p w14:paraId="2F4E33A9" w14:textId="77777777" w:rsidR="000C7378" w:rsidRDefault="000C7378" w:rsidP="00AF41D8">
                <w:pPr>
                  <w:rPr>
                    <w:rFonts w:ascii="Times New Roman" w:hAnsi="Times New Roman"/>
                  </w:rPr>
                </w:pPr>
              </w:p>
              <w:p w14:paraId="79AA105C" w14:textId="77777777" w:rsidR="00E6502C" w:rsidRDefault="00E6502C" w:rsidP="00E6502C">
                <w:r>
                  <w:t xml:space="preserve">For each week in this class you will be assigned specific activities.  These activities may include reading in the textbook, reading outside material, participation in discussions, quizzes on the text content, and reflection quizzes. </w:t>
                </w:r>
              </w:p>
              <w:p w14:paraId="0C42980E" w14:textId="77777777" w:rsidR="00E6502C" w:rsidRDefault="00E6502C" w:rsidP="00E6502C">
                <w:pPr>
                  <w:rPr>
                    <w:b/>
                  </w:rPr>
                </w:pPr>
              </w:p>
              <w:p w14:paraId="71D003A9" w14:textId="77777777" w:rsidR="00E6502C" w:rsidRDefault="00E6502C" w:rsidP="00E6502C">
                <w:pPr>
                  <w:rPr>
                    <w:b/>
                  </w:rPr>
                </w:pPr>
                <w:r>
                  <w:rPr>
                    <w:b/>
                  </w:rPr>
                  <w:t>Lesson Plans</w:t>
                </w:r>
              </w:p>
              <w:p w14:paraId="54295B89" w14:textId="77777777" w:rsidR="00E6502C" w:rsidRDefault="00E6502C" w:rsidP="00E6502C">
                <w:pPr>
                  <w:rPr>
                    <w:b/>
                  </w:rPr>
                </w:pPr>
              </w:p>
              <w:p w14:paraId="51A97B66" w14:textId="77777777" w:rsidR="00E6502C" w:rsidRDefault="00E6502C" w:rsidP="00E6502C">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6DEFCFB8" w14:textId="77777777" w:rsidR="00E6502C" w:rsidRDefault="00E6502C" w:rsidP="00E6502C"/>
              <w:p w14:paraId="2400B39E" w14:textId="77777777" w:rsidR="00E6502C" w:rsidRDefault="00E6502C" w:rsidP="00E6502C">
                <w:r>
                  <w:t>Each Lesson consists of:</w:t>
                </w:r>
              </w:p>
              <w:p w14:paraId="49F76BEC" w14:textId="77777777" w:rsidR="00E6502C" w:rsidRDefault="00E6502C" w:rsidP="00E6502C"/>
              <w:p w14:paraId="33F40710" w14:textId="77777777" w:rsidR="00E6502C" w:rsidRDefault="00E6502C" w:rsidP="00E6502C">
                <w:pPr>
                  <w:widowControl/>
                  <w:numPr>
                    <w:ilvl w:val="0"/>
                    <w:numId w:val="10"/>
                  </w:numPr>
                </w:pPr>
                <w:r>
                  <w:t>A Lesson Plan that outlines the content and provides detailed instructions as to any assignments</w:t>
                </w:r>
              </w:p>
              <w:p w14:paraId="33BFD1D9" w14:textId="77777777" w:rsidR="00E6502C" w:rsidRDefault="00E6502C" w:rsidP="00E6502C">
                <w:pPr>
                  <w:widowControl/>
                  <w:numPr>
                    <w:ilvl w:val="0"/>
                    <w:numId w:val="10"/>
                  </w:numPr>
                </w:pPr>
                <w:r>
                  <w:t>Direct links to any Discussions, Assignments, or Quizzes that go along with that Lesson.</w:t>
                </w:r>
              </w:p>
              <w:p w14:paraId="60E22DEC" w14:textId="77777777" w:rsidR="00E6502C" w:rsidRDefault="00E6502C" w:rsidP="00E6502C"/>
              <w:p w14:paraId="6008AA7F" w14:textId="77777777" w:rsidR="00E6502C" w:rsidRDefault="00E6502C" w:rsidP="00E6502C">
                <w:r>
                  <w:t>All the Lessons are located in the “Lessons” folder.  Click on the Lessons link in the course Menu.</w:t>
                </w:r>
              </w:p>
              <w:p w14:paraId="4781BC54" w14:textId="77777777" w:rsidR="00E6502C" w:rsidRDefault="00E6502C" w:rsidP="00E6502C"/>
              <w:p w14:paraId="5722B576" w14:textId="77777777" w:rsidR="00E6502C" w:rsidRPr="00BE69DE" w:rsidRDefault="00E6502C" w:rsidP="00E6502C">
                <w:pPr>
                  <w:rPr>
                    <w:b/>
                  </w:rPr>
                </w:pPr>
                <w:r>
                  <w:rPr>
                    <w:b/>
                  </w:rPr>
                  <w:t>Online Discussions</w:t>
                </w:r>
              </w:p>
              <w:p w14:paraId="69984CA0" w14:textId="77777777" w:rsidR="00E6502C" w:rsidRPr="00BE69DE" w:rsidRDefault="00E6502C" w:rsidP="00E6502C"/>
              <w:p w14:paraId="12C09163" w14:textId="77777777" w:rsidR="00E6502C" w:rsidRDefault="00E6502C" w:rsidP="00E6502C">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00962EBA" w14:textId="77777777" w:rsidR="00E6502C" w:rsidRDefault="00E6502C" w:rsidP="00E6502C"/>
              <w:p w14:paraId="1C8B4C0C" w14:textId="77777777" w:rsidR="00E6502C" w:rsidRDefault="00E6502C" w:rsidP="00E6502C">
                <w:r>
                  <w:t>Grading of the online discussions will be done in accordance to this grading rubric:</w:t>
                </w:r>
              </w:p>
              <w:p w14:paraId="26F11DDC" w14:textId="77777777" w:rsidR="00E6502C" w:rsidRDefault="00E6502C" w:rsidP="00E6502C"/>
              <w:p w14:paraId="0B135A6D" w14:textId="77777777" w:rsidR="00E6502C" w:rsidRDefault="00E6502C" w:rsidP="00E6502C">
                <w:pPr>
                  <w:jc w:val="center"/>
                </w:pPr>
                <w:r w:rsidRPr="00067129">
                  <w:rPr>
                    <w:noProof/>
                    <w:snapToGrid/>
                  </w:rPr>
                  <w:lastRenderedPageBreak/>
                  <w:drawing>
                    <wp:inline distT="0" distB="0" distL="0" distR="0" wp14:anchorId="091D1B72" wp14:editId="3CB2877B">
                      <wp:extent cx="5227955" cy="2660015"/>
                      <wp:effectExtent l="0" t="0" r="4445" b="6985"/>
                      <wp:docPr id="1" name="Picture 1" descr="Screen Shot 2012-12-26 a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 Shot 2012-12-26 at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7955" cy="2660015"/>
                              </a:xfrm>
                              <a:prstGeom prst="rect">
                                <a:avLst/>
                              </a:prstGeom>
                              <a:noFill/>
                              <a:ln>
                                <a:noFill/>
                              </a:ln>
                            </pic:spPr>
                          </pic:pic>
                        </a:graphicData>
                      </a:graphic>
                    </wp:inline>
                  </w:drawing>
                </w:r>
              </w:p>
              <w:p w14:paraId="0080CD19" w14:textId="77777777" w:rsidR="00E6502C" w:rsidRDefault="00E6502C" w:rsidP="00E6502C"/>
              <w:p w14:paraId="6848EA78" w14:textId="77777777" w:rsidR="00E6502C" w:rsidRPr="008600E1" w:rsidRDefault="00E6502C" w:rsidP="00E6502C">
                <w:r>
                  <w:t xml:space="preserve">You are, of course, encouraged to post many times through the week.  You are also </w:t>
                </w:r>
                <w:proofErr w:type="gramStart"/>
                <w:r>
                  <w:t>encourages</w:t>
                </w:r>
                <w:proofErr w:type="gramEnd"/>
                <w:r>
                  <w:t xml:space="preserve"> to post EARLY in the week so that you can benefit from others’ responses to your post and so that others may benefit from your responses). </w:t>
                </w:r>
              </w:p>
              <w:p w14:paraId="5057F07F" w14:textId="77777777" w:rsidR="00E6502C" w:rsidRDefault="00E6502C" w:rsidP="00E6502C"/>
              <w:sdt>
                <w:sdtPr>
                  <w:rPr>
                    <w:rFonts w:ascii="Times New Roman" w:eastAsia="Cambria" w:hAnsi="Times New Roman"/>
                    <w:snapToGrid/>
                    <w:szCs w:val="24"/>
                  </w:rPr>
                  <w:id w:val="-1922095374"/>
                  <w:placeholder>
                    <w:docPart w:val="7F5471D25912264CAF67089649070C8C"/>
                  </w:placeholder>
                </w:sdtPr>
                <w:sdtEndPr>
                  <w:rPr>
                    <w:rFonts w:eastAsia="Times New Roman"/>
                    <w:snapToGrid w:val="0"/>
                    <w:szCs w:val="20"/>
                  </w:rPr>
                </w:sdtEndPr>
                <w:sdtContent>
                  <w:p w14:paraId="58B21F3D" w14:textId="77777777" w:rsidR="00E6502C" w:rsidRDefault="00E6502C" w:rsidP="00E6502C">
                    <w:pPr>
                      <w:jc w:val="both"/>
                      <w:rPr>
                        <w:rFonts w:ascii="Times New Roman" w:hAnsi="Times New Roman"/>
                      </w:rPr>
                    </w:pPr>
                    <w:r>
                      <w:rPr>
                        <w:rFonts w:ascii="Times New Roman" w:hAnsi="Times New Roman"/>
                      </w:rPr>
                      <w:t>Please review the online document titled “Course Expectations and Policies”</w:t>
                    </w:r>
                  </w:p>
                  <w:p w14:paraId="44653E9A" w14:textId="77777777" w:rsidR="00E6502C" w:rsidRPr="00955F85" w:rsidRDefault="002519E7" w:rsidP="00E6502C"/>
                </w:sdtContent>
              </w:sdt>
              <w:p w14:paraId="7B1F72CF" w14:textId="77777777" w:rsidR="00E6502C" w:rsidRDefault="00E6502C" w:rsidP="00E6502C">
                <w:pPr>
                  <w:rPr>
                    <w:b/>
                  </w:rPr>
                </w:pPr>
                <w:r>
                  <w:rPr>
                    <w:b/>
                  </w:rPr>
                  <w:t>Lesson Quizzes/Assignments</w:t>
                </w:r>
              </w:p>
              <w:p w14:paraId="00845960" w14:textId="77777777" w:rsidR="00E6502C" w:rsidRDefault="00E6502C" w:rsidP="00E6502C">
                <w:pPr>
                  <w:rPr>
                    <w:b/>
                  </w:rPr>
                </w:pPr>
              </w:p>
              <w:p w14:paraId="70657A2F" w14:textId="77777777" w:rsidR="00E6502C" w:rsidRDefault="00E6502C" w:rsidP="00E6502C">
                <w:r>
                  <w:t>These quizzes will consist of questions related to activities I assign in the class, the content of the discussions, or information you gather from research or from your interview (see below).</w:t>
                </w:r>
              </w:p>
              <w:p w14:paraId="000D53C4" w14:textId="77777777" w:rsidR="00E6502C" w:rsidRDefault="00E6502C" w:rsidP="00E6502C"/>
              <w:p w14:paraId="1A533A6E" w14:textId="77777777" w:rsidR="00E6502C" w:rsidRDefault="00E6502C" w:rsidP="00E6502C">
                <w:r>
                  <w:t xml:space="preserve">Within each Lesson outlined you will be provided with a lists of ALL the questions in the specific quiz.  You should prepare your answers ahead of time and then enter these answers into the appropriate online quiz.  </w:t>
                </w:r>
              </w:p>
              <w:p w14:paraId="05F55898" w14:textId="77777777" w:rsidR="00E6502C" w:rsidRDefault="00E6502C" w:rsidP="00E6502C"/>
              <w:p w14:paraId="30547D0E" w14:textId="77777777" w:rsidR="00E6502C" w:rsidRDefault="00E6502C" w:rsidP="00E6502C">
                <w:r>
                  <w:t>Quizzes must be completed by the end of the week in which they are assigned. You may be able to work ahead on some of these quizzes as well.</w:t>
                </w:r>
              </w:p>
              <w:p w14:paraId="344E4E75" w14:textId="77777777" w:rsidR="00E6502C" w:rsidRDefault="00E6502C" w:rsidP="00E6502C"/>
              <w:p w14:paraId="3B24B3FF" w14:textId="77777777" w:rsidR="00E6502C" w:rsidRDefault="00E6502C" w:rsidP="00E6502C">
                <w:pPr>
                  <w:rPr>
                    <w:i/>
                  </w:rPr>
                </w:pPr>
                <w:r>
                  <w:rPr>
                    <w:i/>
                  </w:rPr>
                  <w:t xml:space="preserve">Extensions on the due dates for quizzes may be allowed with sufficient reason; however, I reserve the judgment to not grant an extension.  If you anticipate needing extra time it is best to get in touch with me PRIOR to the due date.  </w:t>
                </w:r>
              </w:p>
              <w:p w14:paraId="0A1A2125" w14:textId="77777777" w:rsidR="00E6502C" w:rsidRDefault="00E6502C" w:rsidP="00E6502C">
                <w:pPr>
                  <w:rPr>
                    <w:b/>
                  </w:rPr>
                </w:pPr>
              </w:p>
              <w:p w14:paraId="27764450" w14:textId="77777777" w:rsidR="00E6502C" w:rsidRDefault="00E6502C" w:rsidP="00E6502C">
                <w:pPr>
                  <w:rPr>
                    <w:b/>
                  </w:rPr>
                </w:pPr>
                <w:r>
                  <w:rPr>
                    <w:b/>
                  </w:rPr>
                  <w:t>Book Quizzes</w:t>
                </w:r>
              </w:p>
              <w:p w14:paraId="7F27698E" w14:textId="77777777" w:rsidR="00E6502C" w:rsidRDefault="00E6502C" w:rsidP="00E6502C">
                <w:pPr>
                  <w:rPr>
                    <w:b/>
                  </w:rPr>
                </w:pPr>
              </w:p>
              <w:p w14:paraId="26096B24" w14:textId="77777777" w:rsidR="00E6502C" w:rsidRPr="009F1A62" w:rsidRDefault="00E6502C" w:rsidP="00E6502C">
                <w:pPr>
                  <w:ind w:left="-5"/>
                </w:pPr>
                <w:r>
                  <w:t>There will be four multiple choice quizzes on the textbook.</w:t>
                </w:r>
              </w:p>
              <w:p w14:paraId="526015F9" w14:textId="77777777" w:rsidR="00E6502C" w:rsidRDefault="00E6502C" w:rsidP="00E6502C">
                <w:pPr>
                  <w:rPr>
                    <w:rFonts w:ascii="Times New Roman" w:hAnsi="Times New Roman"/>
                  </w:rPr>
                </w:pPr>
              </w:p>
              <w:p w14:paraId="4B37DFC0" w14:textId="77777777" w:rsidR="00E6502C" w:rsidRPr="00955F85" w:rsidRDefault="00E6502C" w:rsidP="00E6502C">
                <w:pPr>
                  <w:rPr>
                    <w:rFonts w:ascii="Times New Roman" w:hAnsi="Times New Roman"/>
                    <w:b/>
                  </w:rPr>
                </w:pPr>
                <w:r w:rsidRPr="00955F85">
                  <w:rPr>
                    <w:rFonts w:ascii="Times New Roman" w:hAnsi="Times New Roman"/>
                    <w:b/>
                  </w:rPr>
                  <w:t>Critical Thinking Special Assignment</w:t>
                </w:r>
              </w:p>
              <w:p w14:paraId="398FB0FA" w14:textId="77777777" w:rsidR="00E6502C" w:rsidRDefault="00E6502C" w:rsidP="00E6502C">
                <w:pPr>
                  <w:rPr>
                    <w:rFonts w:ascii="Times New Roman" w:hAnsi="Times New Roman"/>
                  </w:rPr>
                </w:pPr>
              </w:p>
              <w:p w14:paraId="6620B162" w14:textId="588533B2" w:rsidR="000C7378" w:rsidRPr="00911611" w:rsidRDefault="00E6502C" w:rsidP="00E6502C">
                <w:r>
                  <w:t>A paper discussing AA/abstinence model vs. Controlled drinking/harm reduction model. More information will be provided online.</w:t>
                </w:r>
              </w:p>
            </w:tc>
          </w:sdtContent>
        </w:sdt>
      </w:tr>
      <w:tr w:rsidR="000C7378" w:rsidRPr="00AA5D5E" w14:paraId="732B9FCF" w14:textId="77777777" w:rsidTr="00AF41D8">
        <w:tc>
          <w:tcPr>
            <w:tcW w:w="11012" w:type="dxa"/>
          </w:tcPr>
          <w:p w14:paraId="70E2A423" w14:textId="77777777" w:rsidR="000C7378" w:rsidRPr="00AA5D5E" w:rsidRDefault="000C7378" w:rsidP="00AF41D8">
            <w:pPr>
              <w:rPr>
                <w:rFonts w:ascii="Times New Roman" w:hAnsi="Times New Roman"/>
                <w:b/>
              </w:rPr>
            </w:pPr>
          </w:p>
          <w:p w14:paraId="41BFB911" w14:textId="77777777" w:rsidR="000C7378" w:rsidRPr="00AA5D5E" w:rsidRDefault="000C7378" w:rsidP="00AF41D8">
            <w:pPr>
              <w:rPr>
                <w:rFonts w:ascii="Times New Roman" w:hAnsi="Times New Roman"/>
                <w:b/>
              </w:rPr>
            </w:pPr>
            <w:r w:rsidRPr="00AA5D5E">
              <w:rPr>
                <w:rFonts w:ascii="Times New Roman" w:hAnsi="Times New Roman"/>
                <w:b/>
              </w:rPr>
              <w:t>GRADING:</w:t>
            </w:r>
          </w:p>
        </w:tc>
      </w:tr>
      <w:tr w:rsidR="000C7378" w:rsidRPr="00AA5D5E" w14:paraId="6E882F78" w14:textId="77777777" w:rsidTr="00AF41D8">
        <w:sdt>
          <w:sdtPr>
            <w:rPr>
              <w:rFonts w:ascii="Times New Roman" w:hAnsi="Times New Roman"/>
            </w:rPr>
            <w:id w:val="-1998415412"/>
            <w:placeholder>
              <w:docPart w:val="3FCCB7A07F67784C9D8072B2CA479B2B"/>
            </w:placeholder>
          </w:sdtPr>
          <w:sdtEndPr/>
          <w:sdtContent>
            <w:tc>
              <w:tcPr>
                <w:tcW w:w="11012" w:type="dxa"/>
              </w:tcPr>
              <w:p w14:paraId="6B9EB1D9" w14:textId="77777777" w:rsidR="000C7378" w:rsidRDefault="000C7378" w:rsidP="00AF41D8">
                <w:pPr>
                  <w:rPr>
                    <w:rFonts w:ascii="Times New Roman" w:hAnsi="Times New Roman"/>
                  </w:rPr>
                </w:pPr>
              </w:p>
              <w:p w14:paraId="3F21C577" w14:textId="77777777" w:rsidR="00E6502C" w:rsidRDefault="00E6502C" w:rsidP="00E6502C">
                <w:pPr>
                  <w:ind w:left="-5"/>
                </w:pPr>
                <w:r>
                  <w:t xml:space="preserve">Grading for the course will be accomplished in the following manner. </w:t>
                </w:r>
              </w:p>
              <w:p w14:paraId="0DA140E6" w14:textId="77777777" w:rsidR="00E6502C" w:rsidRDefault="00E6502C" w:rsidP="00E6502C">
                <w:pPr>
                  <w:spacing w:line="259" w:lineRule="auto"/>
                </w:pPr>
                <w:r>
                  <w:t xml:space="preserve"> </w:t>
                </w:r>
              </w:p>
              <w:p w14:paraId="7E4362C9" w14:textId="77777777" w:rsidR="00E6502C" w:rsidRDefault="00E6502C" w:rsidP="00E6502C">
                <w:pPr>
                  <w:widowControl/>
                  <w:numPr>
                    <w:ilvl w:val="0"/>
                    <w:numId w:val="11"/>
                  </w:numPr>
                  <w:spacing w:after="13" w:line="248" w:lineRule="auto"/>
                  <w:ind w:hanging="360"/>
                </w:pPr>
                <w:r>
                  <w:t xml:space="preserve">Graded Discussions                                              20% </w:t>
                </w:r>
              </w:p>
              <w:p w14:paraId="7A31B1CD" w14:textId="77777777" w:rsidR="00E6502C" w:rsidRDefault="00E6502C" w:rsidP="00E6502C">
                <w:pPr>
                  <w:widowControl/>
                  <w:numPr>
                    <w:ilvl w:val="0"/>
                    <w:numId w:val="11"/>
                  </w:numPr>
                  <w:spacing w:after="13" w:line="248" w:lineRule="auto"/>
                  <w:ind w:hanging="360"/>
                </w:pPr>
                <w:r>
                  <w:lastRenderedPageBreak/>
                  <w:t xml:space="preserve">Lesson Quizzes/Assignments                               40% </w:t>
                </w:r>
              </w:p>
              <w:p w14:paraId="5F7EFE2E" w14:textId="77777777" w:rsidR="00E6502C" w:rsidRDefault="00E6502C" w:rsidP="00E6502C">
                <w:pPr>
                  <w:widowControl/>
                  <w:numPr>
                    <w:ilvl w:val="0"/>
                    <w:numId w:val="11"/>
                  </w:numPr>
                  <w:spacing w:after="13" w:line="248" w:lineRule="auto"/>
                  <w:ind w:hanging="360"/>
                </w:pPr>
                <w:r>
                  <w:t xml:space="preserve">Book Quizzes                                                       20% </w:t>
                </w:r>
              </w:p>
              <w:p w14:paraId="4219B02B" w14:textId="25EA1C87" w:rsidR="000C7378" w:rsidRPr="00E6502C" w:rsidRDefault="00E6502C" w:rsidP="00E6502C">
                <w:pPr>
                  <w:pStyle w:val="ListParagraph"/>
                  <w:numPr>
                    <w:ilvl w:val="0"/>
                    <w:numId w:val="11"/>
                  </w:numPr>
                  <w:ind w:hanging="360"/>
                  <w:rPr>
                    <w:rFonts w:ascii="Times New Roman" w:hAnsi="Times New Roman"/>
                  </w:rPr>
                </w:pPr>
                <w:r>
                  <w:t xml:space="preserve">Special Assignment                                              20%  </w:t>
                </w:r>
              </w:p>
            </w:tc>
          </w:sdtContent>
        </w:sdt>
      </w:tr>
      <w:tr w:rsidR="000C7378" w:rsidRPr="00AA5D5E" w14:paraId="5251C262" w14:textId="77777777" w:rsidTr="00AF41D8">
        <w:tc>
          <w:tcPr>
            <w:tcW w:w="11012" w:type="dxa"/>
          </w:tcPr>
          <w:p w14:paraId="7992043A" w14:textId="77777777" w:rsidR="000C7378" w:rsidRPr="00AA5D5E" w:rsidRDefault="000C7378" w:rsidP="00AF41D8">
            <w:pPr>
              <w:rPr>
                <w:rFonts w:ascii="Times New Roman" w:hAnsi="Times New Roman"/>
                <w:b/>
              </w:rPr>
            </w:pPr>
          </w:p>
          <w:p w14:paraId="71B92C2A" w14:textId="77777777" w:rsidR="000C7378" w:rsidRDefault="000C7378" w:rsidP="00AF41D8">
            <w:pPr>
              <w:rPr>
                <w:rFonts w:ascii="Times New Roman" w:hAnsi="Times New Roman"/>
                <w:b/>
              </w:rPr>
            </w:pPr>
            <w:r w:rsidRPr="00AA5D5E">
              <w:rPr>
                <w:rFonts w:ascii="Times New Roman" w:hAnsi="Times New Roman"/>
                <w:b/>
              </w:rPr>
              <w:t>GRADING SCALE:</w:t>
            </w:r>
          </w:p>
          <w:p w14:paraId="67E03447" w14:textId="77777777" w:rsidR="000C7378" w:rsidRDefault="000C7378" w:rsidP="00AF41D8">
            <w:pPr>
              <w:rPr>
                <w:rFonts w:ascii="Times New Roman" w:hAnsi="Times New Roman"/>
                <w:b/>
              </w:rPr>
            </w:pPr>
          </w:p>
          <w:p w14:paraId="0C22A8CB" w14:textId="77777777" w:rsidR="00E6502C" w:rsidRDefault="00E6502C" w:rsidP="00E6502C">
            <w:pPr>
              <w:ind w:left="-5"/>
            </w:pPr>
            <w:r>
              <w:t xml:space="preserve">Letter grades---based on a final grade scale of 0 – 100 the following letter grades will be assigned: </w:t>
            </w:r>
          </w:p>
          <w:p w14:paraId="28B23828" w14:textId="77777777" w:rsidR="00E6502C" w:rsidRDefault="00E6502C" w:rsidP="00E6502C">
            <w:pPr>
              <w:spacing w:line="259" w:lineRule="auto"/>
            </w:pPr>
            <w:r>
              <w:t xml:space="preserve"> </w:t>
            </w:r>
          </w:p>
          <w:p w14:paraId="58212A26" w14:textId="77777777" w:rsidR="00E6502C" w:rsidRDefault="00E6502C" w:rsidP="00E6502C">
            <w:pPr>
              <w:ind w:left="-5"/>
            </w:pPr>
            <w:r>
              <w:t xml:space="preserve">95 – 100                                    A </w:t>
            </w:r>
          </w:p>
          <w:p w14:paraId="0B5AE8EC" w14:textId="77777777" w:rsidR="00E6502C" w:rsidRDefault="00E6502C" w:rsidP="00E6502C">
            <w:pPr>
              <w:ind w:left="-5" w:right="5072"/>
            </w:pPr>
            <w:r>
              <w:t>90 – 94                                      A-</w:t>
            </w:r>
          </w:p>
          <w:p w14:paraId="39A6558A" w14:textId="77777777" w:rsidR="00E6502C" w:rsidRDefault="00E6502C" w:rsidP="00E6502C">
            <w:pPr>
              <w:ind w:left="-5" w:right="5072"/>
            </w:pPr>
            <w:r>
              <w:t xml:space="preserve">87 – 89                                      B+ </w:t>
            </w:r>
          </w:p>
          <w:p w14:paraId="3D2C64A0" w14:textId="77777777" w:rsidR="00E6502C" w:rsidRDefault="00E6502C" w:rsidP="00E6502C">
            <w:pPr>
              <w:ind w:left="-5"/>
            </w:pPr>
            <w:r>
              <w:t xml:space="preserve">83 – 86                                      B </w:t>
            </w:r>
          </w:p>
          <w:p w14:paraId="6B1D31A1" w14:textId="77777777" w:rsidR="00E6502C" w:rsidRDefault="00E6502C" w:rsidP="00E6502C">
            <w:pPr>
              <w:ind w:left="-5" w:right="5086"/>
            </w:pPr>
            <w:r>
              <w:t xml:space="preserve">80 – 82                                      B-  </w:t>
            </w:r>
          </w:p>
          <w:p w14:paraId="5A05CFB8" w14:textId="77777777" w:rsidR="00E6502C" w:rsidRDefault="00E6502C" w:rsidP="00E6502C">
            <w:pPr>
              <w:ind w:left="-5" w:right="5086"/>
            </w:pPr>
            <w:r>
              <w:t xml:space="preserve">77 – 79                                      C+ </w:t>
            </w:r>
          </w:p>
          <w:p w14:paraId="2BFEA4C8" w14:textId="77777777" w:rsidR="00E6502C" w:rsidRDefault="00E6502C" w:rsidP="00E6502C">
            <w:pPr>
              <w:ind w:left="-5"/>
            </w:pPr>
            <w:r>
              <w:t xml:space="preserve">73 – 76                                      C </w:t>
            </w:r>
          </w:p>
          <w:p w14:paraId="1F426CB9" w14:textId="35E940D8" w:rsidR="000C7378" w:rsidRPr="00E6502C" w:rsidRDefault="00E6502C" w:rsidP="00AF41D8">
            <w:r>
              <w:t>Below 73                                   F</w:t>
            </w:r>
          </w:p>
        </w:tc>
      </w:tr>
      <w:tr w:rsidR="000C7378" w:rsidRPr="00AA5D5E" w14:paraId="476411C6" w14:textId="77777777" w:rsidTr="00AF41D8">
        <w:tc>
          <w:tcPr>
            <w:tcW w:w="11012" w:type="dxa"/>
          </w:tcPr>
          <w:p w14:paraId="259B06E4" w14:textId="77777777" w:rsidR="000C7378" w:rsidRPr="00911611" w:rsidRDefault="000C7378" w:rsidP="00AF41D8">
            <w:pPr>
              <w:rPr>
                <w:rFonts w:ascii="Times New Roman" w:hAnsi="Times New Roman"/>
              </w:rPr>
            </w:pPr>
          </w:p>
        </w:tc>
      </w:tr>
      <w:tr w:rsidR="000C7378" w:rsidRPr="00AA5D5E" w14:paraId="66BDFE22" w14:textId="77777777" w:rsidTr="00AF41D8">
        <w:tc>
          <w:tcPr>
            <w:tcW w:w="11012" w:type="dxa"/>
          </w:tcPr>
          <w:p w14:paraId="650AB491" w14:textId="77777777" w:rsidR="000C7378" w:rsidRPr="00AA5D5E" w:rsidRDefault="000C7378" w:rsidP="00AF41D8">
            <w:pPr>
              <w:rPr>
                <w:rFonts w:ascii="Times New Roman" w:hAnsi="Times New Roman"/>
                <w:b/>
              </w:rPr>
            </w:pPr>
            <w:r w:rsidRPr="00AA5D5E">
              <w:rPr>
                <w:rFonts w:ascii="Times New Roman" w:hAnsi="Times New Roman"/>
                <w:b/>
              </w:rPr>
              <w:t>ATTENDANCE POLICY:</w:t>
            </w:r>
          </w:p>
        </w:tc>
      </w:tr>
      <w:tr w:rsidR="000C7378" w:rsidRPr="00AA5D5E" w14:paraId="14086724" w14:textId="77777777" w:rsidTr="00AF41D8">
        <w:sdt>
          <w:sdtPr>
            <w:rPr>
              <w:rFonts w:ascii="Times New Roman" w:hAnsi="Times New Roman"/>
            </w:rPr>
            <w:id w:val="-1076352320"/>
            <w:placeholder>
              <w:docPart w:val="4ABA434483311C40A59BF248B4409ACE"/>
            </w:placeholder>
          </w:sdtPr>
          <w:sdtEndPr/>
          <w:sdtContent>
            <w:tc>
              <w:tcPr>
                <w:tcW w:w="11012" w:type="dxa"/>
              </w:tcPr>
              <w:p w14:paraId="21CB47ED" w14:textId="77777777" w:rsidR="000C7378" w:rsidRDefault="000C7378" w:rsidP="00AF41D8">
                <w:pPr>
                  <w:rPr>
                    <w:rFonts w:ascii="Times New Roman" w:hAnsi="Times New Roman"/>
                  </w:rPr>
                </w:pPr>
              </w:p>
              <w:p w14:paraId="79F9B7AA" w14:textId="77777777" w:rsidR="00E6502C" w:rsidRDefault="00E6502C" w:rsidP="00E6502C">
                <w:pPr>
                  <w:ind w:left="-5"/>
                </w:pPr>
                <w:r>
                  <w:t xml:space="preserve">Please review the online document titled “Course Expectations and Policies” </w:t>
                </w:r>
              </w:p>
              <w:p w14:paraId="3E31B563" w14:textId="6F492958" w:rsidR="000C7378" w:rsidRPr="00AA5D5E" w:rsidRDefault="000C7378" w:rsidP="00E6502C">
                <w:pPr>
                  <w:rPr>
                    <w:rFonts w:ascii="Times New Roman" w:hAnsi="Times New Roman"/>
                  </w:rPr>
                </w:pPr>
              </w:p>
            </w:tc>
          </w:sdtContent>
        </w:sdt>
      </w:tr>
      <w:tr w:rsidR="000C7378" w:rsidRPr="00AA5D5E" w14:paraId="69F3D8B8" w14:textId="77777777" w:rsidTr="00AF41D8">
        <w:tc>
          <w:tcPr>
            <w:tcW w:w="11012" w:type="dxa"/>
          </w:tcPr>
          <w:p w14:paraId="21699131" w14:textId="77777777" w:rsidR="000C7378" w:rsidRPr="00AA5D5E" w:rsidRDefault="000C7378" w:rsidP="00AF41D8">
            <w:pPr>
              <w:rPr>
                <w:rFonts w:ascii="Times New Roman" w:hAnsi="Times New Roman"/>
                <w:b/>
              </w:rPr>
            </w:pPr>
            <w:r w:rsidRPr="00AA5D5E">
              <w:rPr>
                <w:rFonts w:ascii="Times New Roman" w:hAnsi="Times New Roman"/>
                <w:b/>
              </w:rPr>
              <w:t>COURSE REQUIREMENTS:</w:t>
            </w:r>
          </w:p>
        </w:tc>
      </w:tr>
      <w:tr w:rsidR="000C7378" w:rsidRPr="00AA5D5E" w14:paraId="1A7FF4CA" w14:textId="77777777" w:rsidTr="00AF41D8">
        <w:sdt>
          <w:sdtPr>
            <w:rPr>
              <w:rFonts w:ascii="Times New Roman" w:hAnsi="Times New Roman"/>
            </w:rPr>
            <w:id w:val="991304473"/>
            <w:placeholder>
              <w:docPart w:val="682DB8F524520744A77F9BF3DAE18624"/>
            </w:placeholder>
          </w:sdtPr>
          <w:sdtEndPr>
            <w:rPr>
              <w:rFonts w:ascii="CG Times" w:hAnsi="CG Times"/>
            </w:rPr>
          </w:sdtEndPr>
          <w:sdtContent>
            <w:tc>
              <w:tcPr>
                <w:tcW w:w="11012" w:type="dxa"/>
              </w:tcPr>
              <w:p w14:paraId="4ACDF577" w14:textId="77777777" w:rsidR="000C7378" w:rsidRDefault="000C7378" w:rsidP="00AF41D8">
                <w:pPr>
                  <w:rPr>
                    <w:rFonts w:ascii="Times New Roman" w:hAnsi="Times New Roman"/>
                  </w:rPr>
                </w:pPr>
              </w:p>
              <w:p w14:paraId="32CC3DD4" w14:textId="77777777" w:rsidR="000E3804" w:rsidRDefault="000E3804" w:rsidP="000E3804">
                <w:pPr>
                  <w:tabs>
                    <w:tab w:val="left" w:pos="360"/>
                  </w:tabs>
                  <w:rPr>
                    <w:rFonts w:ascii="Times New Roman" w:hAnsi="Times New Roman"/>
                  </w:rPr>
                </w:pPr>
                <w:r>
                  <w:rPr>
                    <w:rFonts w:ascii="Times New Roman" w:hAnsi="Times New Roman"/>
                  </w:rPr>
                  <w:t>The MHRT/C is a competency-based certification.  The following competencies associated with this course have been deemed by the Maine Department of Mental Health Services as necessary to work in the field.</w:t>
                </w:r>
              </w:p>
              <w:p w14:paraId="606CC395" w14:textId="77777777" w:rsidR="000E3804" w:rsidRDefault="000E3804" w:rsidP="000E3804">
                <w:pPr>
                  <w:tabs>
                    <w:tab w:val="left" w:pos="360"/>
                  </w:tabs>
                  <w:rPr>
                    <w:rFonts w:ascii="Times New Roman" w:hAnsi="Times New Roman"/>
                  </w:rPr>
                </w:pPr>
              </w:p>
              <w:p w14:paraId="479823FD" w14:textId="77777777" w:rsidR="000E3804" w:rsidRPr="008A12D8" w:rsidRDefault="002519E7" w:rsidP="000E3804">
                <w:pPr>
                  <w:tabs>
                    <w:tab w:val="left" w:pos="360"/>
                  </w:tabs>
                  <w:rPr>
                    <w:rFonts w:ascii="Times New Roman" w:hAnsi="Times New Roman"/>
                  </w:rPr>
                </w:pPr>
                <w:hyperlink r:id="rId8" w:history="1">
                  <w:r w:rsidR="000E3804" w:rsidRPr="001D34AA">
                    <w:rPr>
                      <w:rStyle w:val="Hyperlink"/>
                      <w:rFonts w:ascii="Times New Roman" w:hAnsi="Times New Roman"/>
                    </w:rPr>
                    <w:t>http://muskie.usm.maine.edu/cfl/MHRT/2008%20Guidelines.pdf</w:t>
                  </w:r>
                </w:hyperlink>
                <w:r w:rsidR="000E3804">
                  <w:rPr>
                    <w:rFonts w:ascii="Times New Roman" w:hAnsi="Times New Roman"/>
                  </w:rPr>
                  <w:t xml:space="preserve"> </w:t>
                </w:r>
              </w:p>
              <w:p w14:paraId="4798D5DC" w14:textId="77777777" w:rsidR="002E0DAF" w:rsidRDefault="002E0DAF" w:rsidP="002E0DAF">
                <w:pPr>
                  <w:tabs>
                    <w:tab w:val="left" w:pos="360"/>
                  </w:tabs>
                  <w:ind w:left="360" w:hanging="360"/>
                  <w:rPr>
                    <w:rFonts w:ascii="Times New Roman" w:hAnsi="Times New Roman"/>
                  </w:rPr>
                </w:pPr>
              </w:p>
              <w:p w14:paraId="4D512C64" w14:textId="77777777" w:rsidR="002E0DAF" w:rsidRDefault="002E0DAF" w:rsidP="002E0DAF">
                <w:pPr>
                  <w:numPr>
                    <w:ilvl w:val="0"/>
                    <w:numId w:val="9"/>
                  </w:num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Aware of prevalence and common effects of co-occurring disorders (substance abuse and mental health)</w:t>
                </w:r>
              </w:p>
              <w:p w14:paraId="3E20DF81" w14:textId="77777777" w:rsidR="002E0DAF" w:rsidRDefault="002E0DAF" w:rsidP="002E0DAF">
                <w:pPr>
                  <w:numPr>
                    <w:ilvl w:val="0"/>
                    <w:numId w:val="9"/>
                  </w:num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Aware of screening and assessment strategies for co-occurring disorders (substance abuse and mental health)</w:t>
                </w:r>
              </w:p>
              <w:p w14:paraId="0E2B3647" w14:textId="77777777" w:rsidR="002E0DAF" w:rsidRDefault="002E0DAF" w:rsidP="002E0DAF">
                <w:pPr>
                  <w:numPr>
                    <w:ilvl w:val="0"/>
                    <w:numId w:val="9"/>
                  </w:num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Aware of stages of recovery of persons who have co-occurring disorders</w:t>
                </w:r>
              </w:p>
              <w:p w14:paraId="2ACDF02D" w14:textId="77777777" w:rsidR="002E0DAF" w:rsidRDefault="002E0DAF" w:rsidP="002E0DAF">
                <w:pPr>
                  <w:numPr>
                    <w:ilvl w:val="0"/>
                    <w:numId w:val="9"/>
                  </w:num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Knowledgeable about resources to assist in recovery process for persons who experience co-occurring disorders</w:t>
                </w:r>
              </w:p>
              <w:p w14:paraId="3983B288" w14:textId="77777777" w:rsidR="002E0DAF" w:rsidRDefault="002E0DAF" w:rsidP="002E0DAF">
                <w:pPr>
                  <w:numPr>
                    <w:ilvl w:val="0"/>
                    <w:numId w:val="9"/>
                  </w:num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Aware of the need to evaluate effectiveness of personal practice</w:t>
                </w:r>
              </w:p>
              <w:p w14:paraId="3BEE6867" w14:textId="77777777" w:rsidR="00E31F31" w:rsidRDefault="002E0DAF" w:rsidP="00AF41D8">
                <w:pPr>
                  <w:pStyle w:val="ListParagraph"/>
                  <w:numPr>
                    <w:ilvl w:val="0"/>
                    <w:numId w:val="9"/>
                  </w:numPr>
                  <w:tabs>
                    <w:tab w:val="left" w:pos="220"/>
                    <w:tab w:val="left" w:pos="720"/>
                  </w:tabs>
                  <w:autoSpaceDE w:val="0"/>
                  <w:autoSpaceDN w:val="0"/>
                  <w:adjustRightInd w:val="0"/>
                  <w:rPr>
                    <w:rFonts w:ascii="Times" w:hAnsi="Times" w:cs="Times"/>
                    <w:snapToGrid/>
                    <w:szCs w:val="24"/>
                  </w:rPr>
                </w:pPr>
                <w:r w:rsidRPr="000C7378">
                  <w:rPr>
                    <w:rFonts w:ascii="Times" w:hAnsi="Times" w:cs="Times"/>
                    <w:snapToGrid/>
                    <w:szCs w:val="24"/>
                  </w:rPr>
                  <w:t>Understands effective use of supervision</w:t>
                </w:r>
              </w:p>
              <w:p w14:paraId="26BA05EE" w14:textId="77777777" w:rsidR="00E31F31" w:rsidRDefault="00E31F31" w:rsidP="00E31F31">
                <w:pPr>
                  <w:tabs>
                    <w:tab w:val="left" w:pos="220"/>
                    <w:tab w:val="left" w:pos="720"/>
                  </w:tabs>
                  <w:autoSpaceDE w:val="0"/>
                  <w:autoSpaceDN w:val="0"/>
                  <w:adjustRightInd w:val="0"/>
                  <w:rPr>
                    <w:rFonts w:ascii="Times" w:hAnsi="Times" w:cs="Times"/>
                    <w:snapToGrid/>
                    <w:szCs w:val="24"/>
                  </w:rPr>
                </w:pPr>
              </w:p>
              <w:p w14:paraId="5A4EC247" w14:textId="0587173C" w:rsidR="000C7378" w:rsidRPr="00E31F31" w:rsidRDefault="00E31F31" w:rsidP="00E31F31">
                <w:pPr>
                  <w:tabs>
                    <w:tab w:val="left" w:pos="220"/>
                    <w:tab w:val="left" w:pos="720"/>
                  </w:tabs>
                  <w:autoSpaceDE w:val="0"/>
                  <w:autoSpaceDN w:val="0"/>
                  <w:adjustRightInd w:val="0"/>
                  <w:rPr>
                    <w:rFonts w:ascii="Times" w:hAnsi="Times" w:cs="Times"/>
                    <w:snapToGrid/>
                    <w:szCs w:val="24"/>
                  </w:rPr>
                </w:pPr>
                <w:r w:rsidRPr="000E3804">
                  <w:rPr>
                    <w:rFonts w:ascii="Times" w:hAnsi="Times" w:cs="Times"/>
                    <w:i/>
                    <w:snapToGrid/>
                    <w:szCs w:val="24"/>
                  </w:rPr>
                  <w:t>These outcomes are assessed utilizing a specific set of assignments standardized within the context of the course.</w:t>
                </w:r>
              </w:p>
            </w:tc>
          </w:sdtContent>
        </w:sdt>
      </w:tr>
      <w:tr w:rsidR="000C7378" w:rsidRPr="00AA5D5E" w14:paraId="0955BA10" w14:textId="77777777" w:rsidTr="00AF41D8">
        <w:tc>
          <w:tcPr>
            <w:tcW w:w="11012" w:type="dxa"/>
          </w:tcPr>
          <w:p w14:paraId="39DE9870" w14:textId="77777777" w:rsidR="000C7378" w:rsidRPr="00AA5D5E" w:rsidRDefault="000C7378" w:rsidP="00AF41D8">
            <w:pPr>
              <w:rPr>
                <w:rFonts w:ascii="Times New Roman" w:hAnsi="Times New Roman"/>
                <w:b/>
              </w:rPr>
            </w:pPr>
          </w:p>
          <w:p w14:paraId="2B8ADD3A" w14:textId="77777777" w:rsidR="000C7378" w:rsidRPr="00AA5D5E" w:rsidRDefault="000C7378" w:rsidP="00AF41D8">
            <w:pPr>
              <w:rPr>
                <w:rFonts w:ascii="Times New Roman" w:hAnsi="Times New Roman"/>
                <w:b/>
              </w:rPr>
            </w:pPr>
            <w:r w:rsidRPr="00AA5D5E">
              <w:rPr>
                <w:rFonts w:ascii="Times New Roman" w:hAnsi="Times New Roman"/>
                <w:b/>
              </w:rPr>
              <w:t>OTHER INFORMATION:</w:t>
            </w:r>
          </w:p>
        </w:tc>
      </w:tr>
      <w:tr w:rsidR="000C7378" w:rsidRPr="00AA5D5E" w14:paraId="7AECDEA5" w14:textId="77777777" w:rsidTr="00AF41D8">
        <w:sdt>
          <w:sdtPr>
            <w:rPr>
              <w:rFonts w:ascii="Times New Roman" w:hAnsi="Times New Roman"/>
            </w:rPr>
            <w:id w:val="620804031"/>
            <w:placeholder>
              <w:docPart w:val="21185DB9695C2444B5ACE35EDB787417"/>
            </w:placeholder>
          </w:sdtPr>
          <w:sdtEndPr>
            <w:rPr>
              <w:rFonts w:ascii="CG Times" w:hAnsi="CG Times"/>
            </w:rPr>
          </w:sdtEndPr>
          <w:sdtContent>
            <w:tc>
              <w:tcPr>
                <w:tcW w:w="11012" w:type="dxa"/>
              </w:tcPr>
              <w:p w14:paraId="7F1D679C" w14:textId="6D516DBC" w:rsidR="000C7378" w:rsidRPr="002E0DAF" w:rsidRDefault="000C7378" w:rsidP="002E0DAF">
                <w:pPr>
                  <w:rPr>
                    <w:rFonts w:ascii="Times New Roman" w:hAnsi="Times New Roman"/>
                  </w:rPr>
                </w:pPr>
              </w:p>
              <w:p w14:paraId="2C1D4BAC" w14:textId="1055C1CC" w:rsidR="000C7378" w:rsidRPr="002E0DAF" w:rsidRDefault="00E6502C" w:rsidP="002E0DAF">
                <w:pPr>
                  <w:tabs>
                    <w:tab w:val="left" w:pos="220"/>
                    <w:tab w:val="left" w:pos="720"/>
                  </w:tabs>
                  <w:autoSpaceDE w:val="0"/>
                  <w:autoSpaceDN w:val="0"/>
                  <w:adjustRightInd w:val="0"/>
                  <w:rPr>
                    <w:rFonts w:ascii="Times" w:hAnsi="Times" w:cs="Times"/>
                  </w:rPr>
                </w:pPr>
                <w:r>
                  <w:rPr>
                    <w:rFonts w:ascii="Times" w:hAnsi="Times" w:cs="Times"/>
                  </w:rPr>
                  <w:t>N/A</w:t>
                </w:r>
              </w:p>
            </w:tc>
          </w:sdtContent>
        </w:sdt>
      </w:tr>
    </w:tbl>
    <w:p w14:paraId="6C2665FC" w14:textId="77777777" w:rsidR="000C7378" w:rsidRPr="00AA5D5E" w:rsidRDefault="000C7378" w:rsidP="000C737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C7378" w:rsidRPr="00AA5D5E" w14:paraId="63812B07" w14:textId="77777777" w:rsidTr="00AF41D8">
        <w:trPr>
          <w:trHeight w:val="566"/>
        </w:trPr>
        <w:tc>
          <w:tcPr>
            <w:tcW w:w="11012" w:type="dxa"/>
          </w:tcPr>
          <w:p w14:paraId="1823731B" w14:textId="77777777" w:rsidR="000C7378" w:rsidRDefault="000C7378" w:rsidP="00AF41D8">
            <w:pPr>
              <w:rPr>
                <w:rFonts w:ascii="Times New Roman" w:hAnsi="Times New Roman"/>
                <w:snapToGrid/>
              </w:rPr>
            </w:pPr>
            <w:r>
              <w:rPr>
                <w:rFonts w:ascii="Times New Roman" w:hAnsi="Times New Roman"/>
                <w:b/>
              </w:rPr>
              <w:t>STUDENTS WITH DISABILITIES (2014)</w:t>
            </w:r>
          </w:p>
          <w:p w14:paraId="23037E58" w14:textId="77777777" w:rsidR="000C7378" w:rsidRDefault="000C7378" w:rsidP="00AF41D8">
            <w:pPr>
              <w:rPr>
                <w:rFonts w:ascii="Times New Roman" w:hAnsi="Times New Roman"/>
              </w:rPr>
            </w:pPr>
          </w:p>
          <w:p w14:paraId="44F862BC" w14:textId="77777777" w:rsidR="00E6502C" w:rsidRPr="00650DC4" w:rsidRDefault="00E6502C" w:rsidP="00E6502C">
            <w:pPr>
              <w:autoSpaceDE w:val="0"/>
              <w:autoSpaceDN w:val="0"/>
              <w:adjustRightInd w:val="0"/>
              <w:rPr>
                <w:rFonts w:ascii="Times New Roman" w:hAnsi="Times New Roman"/>
                <w:snapToGrid/>
                <w:szCs w:val="24"/>
              </w:rPr>
            </w:pPr>
            <w:bookmarkStart w:id="0" w:name="_GoBack"/>
            <w:r w:rsidRPr="00650DC4">
              <w:rPr>
                <w:rFonts w:ascii="Times New Roman" w:hAnsi="Times New Roman"/>
                <w:snapToGrid/>
                <w:color w:val="0E1115"/>
                <w:szCs w:val="24"/>
              </w:rPr>
              <w:t>Kennebec Valley Community College welcomes students with disabilities, and in accordance with state and federal laws, KVCC is committed to assisting students with disabilities to achieve their educational goals. </w:t>
            </w:r>
          </w:p>
          <w:p w14:paraId="07F0A5E9" w14:textId="77777777" w:rsidR="00E6502C" w:rsidRDefault="00E6502C" w:rsidP="00E6502C">
            <w:pPr>
              <w:autoSpaceDE w:val="0"/>
              <w:autoSpaceDN w:val="0"/>
              <w:adjustRightInd w:val="0"/>
              <w:rPr>
                <w:rFonts w:ascii="Times New Roman" w:hAnsi="Times New Roman"/>
                <w:b/>
                <w:bCs/>
                <w:snapToGrid/>
                <w:color w:val="0E1115"/>
                <w:szCs w:val="24"/>
              </w:rPr>
            </w:pPr>
          </w:p>
          <w:p w14:paraId="3619866E" w14:textId="77777777" w:rsidR="00E6502C" w:rsidRDefault="00E6502C" w:rsidP="00E6502C">
            <w:pPr>
              <w:autoSpaceDE w:val="0"/>
              <w:autoSpaceDN w:val="0"/>
              <w:adjustRightInd w:val="0"/>
              <w:rPr>
                <w:rFonts w:ascii="Times New Roman" w:hAnsi="Times New Roman"/>
                <w:b/>
                <w:bCs/>
                <w:snapToGrid/>
                <w:szCs w:val="24"/>
              </w:rPr>
            </w:pPr>
            <w:r w:rsidRPr="00650DC4">
              <w:rPr>
                <w:rFonts w:ascii="Times New Roman" w:hAnsi="Times New Roman"/>
                <w:b/>
                <w:bCs/>
                <w:snapToGrid/>
                <w:color w:val="0E1115"/>
                <w:szCs w:val="24"/>
              </w:rPr>
              <w:t>In order to receive reasonable accommodations</w:t>
            </w:r>
            <w:r w:rsidRPr="00650DC4">
              <w:rPr>
                <w:rFonts w:ascii="Times New Roman" w:hAnsi="Times New Roman"/>
                <w:b/>
                <w:bCs/>
                <w:snapToGrid/>
                <w:szCs w:val="24"/>
              </w:rPr>
              <w:t xml:space="preserve"> for this course:</w:t>
            </w:r>
          </w:p>
          <w:p w14:paraId="0C46F8F0" w14:textId="77777777" w:rsidR="00E6502C" w:rsidRPr="00650DC4" w:rsidRDefault="00E6502C" w:rsidP="00E6502C">
            <w:pPr>
              <w:autoSpaceDE w:val="0"/>
              <w:autoSpaceDN w:val="0"/>
              <w:adjustRightInd w:val="0"/>
              <w:rPr>
                <w:rFonts w:ascii="Times New Roman" w:hAnsi="Times New Roman"/>
                <w:snapToGrid/>
                <w:szCs w:val="24"/>
              </w:rPr>
            </w:pPr>
          </w:p>
          <w:p w14:paraId="19C8D3E6" w14:textId="77777777" w:rsidR="00E6502C" w:rsidRPr="000E16DA" w:rsidRDefault="00E6502C" w:rsidP="00E6502C">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lastRenderedPageBreak/>
              <w:t xml:space="preserve">•     Students must contact the Director of Learning Commons at 453.5084 or </w:t>
            </w:r>
            <w:hyperlink r:id="rId9" w:history="1">
              <w:r w:rsidRPr="000E16DA">
                <w:rPr>
                  <w:rFonts w:ascii="Times New Roman" w:hAnsi="Times New Roman"/>
                  <w:snapToGrid/>
                  <w:color w:val="0B4CB4"/>
                  <w:szCs w:val="24"/>
                  <w:u w:val="single" w:color="0B4CB4"/>
                </w:rPr>
                <w:t>cjohnson2@kvcc.me.edu</w:t>
              </w:r>
            </w:hyperlink>
          </w:p>
          <w:p w14:paraId="4875E7AF" w14:textId="77777777" w:rsidR="00E6502C" w:rsidRPr="000E16DA" w:rsidRDefault="00E6502C" w:rsidP="00E6502C">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Students must provide current, appropriate documentation of their disability</w:t>
            </w:r>
          </w:p>
          <w:p w14:paraId="6E460933" w14:textId="77777777" w:rsidR="00E6502C" w:rsidRPr="000E16DA" w:rsidRDefault="00E6502C" w:rsidP="00E6502C">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Students must make a timely request for accommodation to the Director of Learning Commons </w:t>
            </w:r>
          </w:p>
          <w:p w14:paraId="0FDBE78F" w14:textId="77777777" w:rsidR="00E6502C" w:rsidRPr="000E16DA" w:rsidRDefault="00E6502C" w:rsidP="00E6502C">
            <w:pPr>
              <w:autoSpaceDE w:val="0"/>
              <w:autoSpaceDN w:val="0"/>
              <w:adjustRightInd w:val="0"/>
              <w:ind w:left="936" w:hanging="936"/>
              <w:rPr>
                <w:rFonts w:ascii="Calibri" w:hAnsi="Calibri" w:cs="Calibri"/>
                <w:snapToGrid/>
                <w:szCs w:val="24"/>
              </w:rPr>
            </w:pPr>
            <w:r w:rsidRPr="000E16DA">
              <w:rPr>
                <w:rFonts w:ascii="Times New Roman" w:hAnsi="Times New Roman"/>
                <w:snapToGrid/>
                <w:szCs w:val="24"/>
              </w:rPr>
              <w:t>•     Accommodations will not be provided until the faculty member receives a letter requesting accommodations.  This letter is created with the director of learning commons and is supported by the documentation of stated disability</w:t>
            </w:r>
          </w:p>
          <w:p w14:paraId="024F2083" w14:textId="77777777" w:rsidR="00E6502C" w:rsidRPr="000E16DA" w:rsidRDefault="00E6502C" w:rsidP="00E6502C">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Requests for accommodation(s) must be renewed each semester for each course</w:t>
            </w:r>
          </w:p>
          <w:p w14:paraId="309EE09D" w14:textId="77777777" w:rsidR="00E6502C" w:rsidRPr="000E16DA" w:rsidRDefault="00E6502C" w:rsidP="00E6502C">
            <w:pPr>
              <w:autoSpaceDE w:val="0"/>
              <w:autoSpaceDN w:val="0"/>
              <w:adjustRightInd w:val="0"/>
              <w:rPr>
                <w:rFonts w:ascii="Calibri" w:hAnsi="Calibri" w:cs="Calibri"/>
                <w:snapToGrid/>
                <w:szCs w:val="24"/>
              </w:rPr>
            </w:pPr>
            <w:r w:rsidRPr="000E16DA">
              <w:rPr>
                <w:rFonts w:ascii="Arial" w:hAnsi="Arial" w:cs="Arial"/>
                <w:snapToGrid/>
                <w:color w:val="0E1115"/>
                <w:szCs w:val="24"/>
              </w:rPr>
              <w:t> </w:t>
            </w:r>
          </w:p>
          <w:p w14:paraId="5A1BA228" w14:textId="77777777" w:rsidR="00E6502C" w:rsidRPr="000E16DA" w:rsidRDefault="00E6502C" w:rsidP="00E6502C">
            <w:pPr>
              <w:rPr>
                <w:rFonts w:ascii="Times New Roman" w:hAnsi="Times New Roman"/>
                <w:b/>
                <w:bCs/>
                <w:snapToGrid/>
                <w:szCs w:val="24"/>
              </w:rPr>
            </w:pPr>
            <w:r w:rsidRPr="000E16DA">
              <w:rPr>
                <w:rFonts w:ascii="Times New Roman" w:hAnsi="Times New Roman"/>
                <w:b/>
                <w:bCs/>
                <w:snapToGrid/>
                <w:szCs w:val="24"/>
              </w:rPr>
              <w:t xml:space="preserve">To begin this process, please contact Christy Johnson, Director of Learning Commons at </w:t>
            </w:r>
            <w:hyperlink r:id="rId10" w:history="1">
              <w:r w:rsidRPr="000E16DA">
                <w:rPr>
                  <w:rFonts w:ascii="Times New Roman" w:hAnsi="Times New Roman"/>
                  <w:b/>
                  <w:bCs/>
                  <w:snapToGrid/>
                  <w:color w:val="0B4CB4"/>
                  <w:szCs w:val="24"/>
                  <w:u w:val="single" w:color="0B4CB4"/>
                </w:rPr>
                <w:t>cjohnson2@kvcc.me.edu</w:t>
              </w:r>
            </w:hyperlink>
            <w:r w:rsidRPr="000E16DA">
              <w:rPr>
                <w:rFonts w:ascii="Times New Roman" w:hAnsi="Times New Roman"/>
                <w:b/>
                <w:bCs/>
                <w:snapToGrid/>
                <w:szCs w:val="24"/>
              </w:rPr>
              <w:t xml:space="preserve"> or 207.453.5084</w:t>
            </w:r>
          </w:p>
          <w:bookmarkEnd w:id="0"/>
          <w:p w14:paraId="708277C0" w14:textId="77777777" w:rsidR="000C7378" w:rsidRDefault="000C7378" w:rsidP="00AF41D8">
            <w:pPr>
              <w:rPr>
                <w:rFonts w:ascii="Times New Roman" w:hAnsi="Times New Roman"/>
              </w:rPr>
            </w:pPr>
          </w:p>
          <w:p w14:paraId="5838E53A" w14:textId="77777777" w:rsidR="000C7378" w:rsidRDefault="000C7378" w:rsidP="00AF41D8">
            <w:pPr>
              <w:rPr>
                <w:rFonts w:ascii="Times New Roman" w:hAnsi="Times New Roman"/>
              </w:rPr>
            </w:pPr>
            <w:r>
              <w:rPr>
                <w:rFonts w:ascii="Times New Roman" w:hAnsi="Times New Roman"/>
                <w:b/>
              </w:rPr>
              <w:t>NOTICE OF NON-DISCRIMINATION (2014):</w:t>
            </w:r>
          </w:p>
          <w:p w14:paraId="19BED23E" w14:textId="77777777" w:rsidR="000C7378" w:rsidRDefault="000C7378" w:rsidP="00AF41D8">
            <w:pPr>
              <w:rPr>
                <w:rFonts w:ascii="Times New Roman" w:hAnsi="Times New Roman"/>
              </w:rPr>
            </w:pPr>
          </w:p>
          <w:p w14:paraId="489444C7" w14:textId="77777777" w:rsidR="000C7378" w:rsidRDefault="000C7378" w:rsidP="00AF41D8">
            <w:pPr>
              <w:rPr>
                <w:rFonts w:ascii="Times New Roman" w:hAnsi="Times New Roman"/>
              </w:rPr>
            </w:pPr>
            <w:r>
              <w:rPr>
                <w:rFonts w:ascii="Times New Roman" w:hAnsi="Times New Roman"/>
              </w:rPr>
              <w:t xml:space="preserve">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w:t>
            </w:r>
            <w:proofErr w:type="spellStart"/>
            <w:r>
              <w:rPr>
                <w:rFonts w:ascii="Times New Roman" w:hAnsi="Times New Roman"/>
              </w:rPr>
              <w:t>Lunder</w:t>
            </w:r>
            <w:proofErr w:type="spellEnd"/>
            <w:r>
              <w:rPr>
                <w:rFonts w:ascii="Times New Roman" w:hAnsi="Times New Roman"/>
              </w:rPr>
              <w:t xml:space="preserve"> Library, phone: 453-5084</w:t>
            </w:r>
          </w:p>
          <w:p w14:paraId="7B1F5F3B" w14:textId="77777777" w:rsidR="000C7378" w:rsidRDefault="000C7378" w:rsidP="00AF41D8">
            <w:pPr>
              <w:rPr>
                <w:rFonts w:ascii="Times New Roman" w:hAnsi="Times New Roman"/>
              </w:rPr>
            </w:pPr>
          </w:p>
          <w:p w14:paraId="7D954B92" w14:textId="77777777" w:rsidR="000C7378" w:rsidRPr="00AA5D5E" w:rsidRDefault="000C7378" w:rsidP="00AF41D8">
            <w:pPr>
              <w:rPr>
                <w:rFonts w:ascii="Times New Roman" w:hAnsi="Times New Roman"/>
              </w:rPr>
            </w:pPr>
            <w:r>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tc>
      </w:tr>
    </w:tbl>
    <w:p w14:paraId="6D5CA9A5" w14:textId="77777777" w:rsidR="000C7378" w:rsidRPr="00AA5D5E" w:rsidRDefault="000C7378" w:rsidP="000C7378">
      <w:pPr>
        <w:tabs>
          <w:tab w:val="right" w:pos="10800"/>
        </w:tabs>
        <w:rPr>
          <w:rFonts w:ascii="Times New Roman" w:hAnsi="Times New Roman"/>
        </w:rPr>
      </w:pPr>
    </w:p>
    <w:p w14:paraId="08081195" w14:textId="77777777" w:rsidR="00F11BBB" w:rsidRPr="00AA5D5E" w:rsidRDefault="00F11BBB">
      <w:pPr>
        <w:tabs>
          <w:tab w:val="right" w:pos="10800"/>
        </w:tabs>
        <w:rPr>
          <w:rFonts w:ascii="Times New Roman" w:hAnsi="Times New Roman"/>
        </w:rPr>
      </w:pPr>
    </w:p>
    <w:sectPr w:rsidR="00F11BBB" w:rsidRPr="00AA5D5E">
      <w:endnotePr>
        <w:numFmt w:val="decimal"/>
      </w:endnotePr>
      <w:type w:val="continuous"/>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2FE4C86"/>
    <w:multiLevelType w:val="hybridMultilevel"/>
    <w:tmpl w:val="F634AF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7E6B72"/>
    <w:multiLevelType w:val="hybridMultilevel"/>
    <w:tmpl w:val="71FC3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1351A5"/>
    <w:multiLevelType w:val="hybridMultilevel"/>
    <w:tmpl w:val="4AB44D86"/>
    <w:lvl w:ilvl="0" w:tplc="5120A9F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7AAF1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F24A9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1A9AD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DA6EF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EA617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FC554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96C84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0C81C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261C374D"/>
    <w:multiLevelType w:val="hybridMultilevel"/>
    <w:tmpl w:val="79286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9134C3"/>
    <w:multiLevelType w:val="hybridMultilevel"/>
    <w:tmpl w:val="B2D2CC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645BFC"/>
    <w:multiLevelType w:val="hybridMultilevel"/>
    <w:tmpl w:val="57B2D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A60EEE"/>
    <w:multiLevelType w:val="hybridMultilevel"/>
    <w:tmpl w:val="FAB81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816940"/>
    <w:multiLevelType w:val="hybridMultilevel"/>
    <w:tmpl w:val="855A64E8"/>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F270A0"/>
    <w:multiLevelType w:val="hybridMultilevel"/>
    <w:tmpl w:val="AA122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7"/>
  </w:num>
  <w:num w:numId="3">
    <w:abstractNumId w:val="2"/>
  </w:num>
  <w:num w:numId="4">
    <w:abstractNumId w:val="9"/>
  </w:num>
  <w:num w:numId="5">
    <w:abstractNumId w:val="8"/>
  </w:num>
  <w:num w:numId="6">
    <w:abstractNumId w:val="1"/>
  </w:num>
  <w:num w:numId="7">
    <w:abstractNumId w:val="0"/>
  </w:num>
  <w:num w:numId="8">
    <w:abstractNumId w:val="4"/>
  </w:num>
  <w:num w:numId="9">
    <w:abstractNumId w:val="6"/>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3"/>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95B"/>
    <w:rsid w:val="00027646"/>
    <w:rsid w:val="000528E2"/>
    <w:rsid w:val="000C7378"/>
    <w:rsid w:val="000E3804"/>
    <w:rsid w:val="000E600B"/>
    <w:rsid w:val="0011195B"/>
    <w:rsid w:val="001200B9"/>
    <w:rsid w:val="001407A2"/>
    <w:rsid w:val="0017663F"/>
    <w:rsid w:val="00182FFC"/>
    <w:rsid w:val="001C3830"/>
    <w:rsid w:val="001C794A"/>
    <w:rsid w:val="001F36D2"/>
    <w:rsid w:val="00201454"/>
    <w:rsid w:val="00226125"/>
    <w:rsid w:val="002519E7"/>
    <w:rsid w:val="00255D3F"/>
    <w:rsid w:val="0027584B"/>
    <w:rsid w:val="002D1CB6"/>
    <w:rsid w:val="002E0DAF"/>
    <w:rsid w:val="00354AA8"/>
    <w:rsid w:val="00367C36"/>
    <w:rsid w:val="003C222E"/>
    <w:rsid w:val="003C6A7B"/>
    <w:rsid w:val="003F7371"/>
    <w:rsid w:val="00463B58"/>
    <w:rsid w:val="00532100"/>
    <w:rsid w:val="005771A5"/>
    <w:rsid w:val="005A67A0"/>
    <w:rsid w:val="005D58D7"/>
    <w:rsid w:val="00625637"/>
    <w:rsid w:val="00641EF0"/>
    <w:rsid w:val="006D3594"/>
    <w:rsid w:val="006F5226"/>
    <w:rsid w:val="00705F07"/>
    <w:rsid w:val="00716179"/>
    <w:rsid w:val="00724E47"/>
    <w:rsid w:val="00730D89"/>
    <w:rsid w:val="008165E1"/>
    <w:rsid w:val="00870075"/>
    <w:rsid w:val="008C2C69"/>
    <w:rsid w:val="008D43F8"/>
    <w:rsid w:val="009153C7"/>
    <w:rsid w:val="00921D83"/>
    <w:rsid w:val="009342E3"/>
    <w:rsid w:val="009D5026"/>
    <w:rsid w:val="00A1286E"/>
    <w:rsid w:val="00AA5D5E"/>
    <w:rsid w:val="00AC5E3E"/>
    <w:rsid w:val="00BC3BBC"/>
    <w:rsid w:val="00BC5F92"/>
    <w:rsid w:val="00BF493F"/>
    <w:rsid w:val="00C25D81"/>
    <w:rsid w:val="00C51785"/>
    <w:rsid w:val="00C97F12"/>
    <w:rsid w:val="00CF6186"/>
    <w:rsid w:val="00D04FD4"/>
    <w:rsid w:val="00D51FAD"/>
    <w:rsid w:val="00E26216"/>
    <w:rsid w:val="00E31F31"/>
    <w:rsid w:val="00E6502C"/>
    <w:rsid w:val="00EA4DCD"/>
    <w:rsid w:val="00F11BBB"/>
    <w:rsid w:val="00F37286"/>
    <w:rsid w:val="00FE1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11A4DB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styleId="ListParagraph">
    <w:name w:val="List Paragraph"/>
    <w:basedOn w:val="Normal"/>
    <w:uiPriority w:val="34"/>
    <w:qFormat/>
    <w:rsid w:val="005321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24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yperlink" Target="http://muskie.usm.maine.edu/cfl/MHRT/2008%20Guidelines.pdf" TargetMode="External"/><Relationship Id="rId9" Type="http://schemas.openxmlformats.org/officeDocument/2006/relationships/hyperlink" Target="mailto:cjohnson2@kvcc.me.edu" TargetMode="External"/><Relationship Id="rId10" Type="http://schemas.openxmlformats.org/officeDocument/2006/relationships/hyperlink" Target="mailto:cjohnson2@kvcc.me.ed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49F2BEB58A744C819492024C8C3010DE"/>
        <w:category>
          <w:name w:val="General"/>
          <w:gallery w:val="placeholder"/>
        </w:category>
        <w:types>
          <w:type w:val="bbPlcHdr"/>
        </w:types>
        <w:behaviors>
          <w:behavior w:val="content"/>
        </w:behaviors>
        <w:guid w:val="{1B36414B-0625-49A6-ACC2-30C3E1CFD54B}"/>
      </w:docPartPr>
      <w:docPartBody>
        <w:p w:rsidR="00C66ACC" w:rsidRDefault="007B6F5D" w:rsidP="007B6F5D">
          <w:pPr>
            <w:pStyle w:val="49F2BEB58A744C819492024C8C3010DE"/>
          </w:pPr>
          <w:r w:rsidRPr="004901E9">
            <w:rPr>
              <w:rStyle w:val="PlaceholderText"/>
            </w:rPr>
            <w:t>Click here to enter text.</w:t>
          </w:r>
        </w:p>
      </w:docPartBody>
    </w:docPart>
    <w:docPart>
      <w:docPartPr>
        <w:name w:val="8449E719E04C0447B9283E9FE289B62B"/>
        <w:category>
          <w:name w:val="General"/>
          <w:gallery w:val="placeholder"/>
        </w:category>
        <w:types>
          <w:type w:val="bbPlcHdr"/>
        </w:types>
        <w:behaviors>
          <w:behavior w:val="content"/>
        </w:behaviors>
        <w:guid w:val="{5F86FB5D-8FA0-D54E-93FF-59A1050E88C6}"/>
      </w:docPartPr>
      <w:docPartBody>
        <w:p w:rsidR="00AB4BC6" w:rsidRDefault="002F43B7" w:rsidP="002F43B7">
          <w:pPr>
            <w:pStyle w:val="8449E719E04C0447B9283E9FE289B62B"/>
          </w:pPr>
          <w:r w:rsidRPr="004901E9">
            <w:rPr>
              <w:rStyle w:val="PlaceholderText"/>
            </w:rPr>
            <w:t>Click here to enter text.</w:t>
          </w:r>
        </w:p>
      </w:docPartBody>
    </w:docPart>
    <w:docPart>
      <w:docPartPr>
        <w:name w:val="DBDBE3AD01FC06439BF59E79715B51CA"/>
        <w:category>
          <w:name w:val="General"/>
          <w:gallery w:val="placeholder"/>
        </w:category>
        <w:types>
          <w:type w:val="bbPlcHdr"/>
        </w:types>
        <w:behaviors>
          <w:behavior w:val="content"/>
        </w:behaviors>
        <w:guid w:val="{12439D87-BFB7-4840-B9A2-C1F5784415C6}"/>
      </w:docPartPr>
      <w:docPartBody>
        <w:p w:rsidR="00AB4BC6" w:rsidRDefault="002F43B7" w:rsidP="002F43B7">
          <w:pPr>
            <w:pStyle w:val="DBDBE3AD01FC06439BF59E79715B51CA"/>
          </w:pPr>
          <w:r w:rsidRPr="004901E9">
            <w:rPr>
              <w:rStyle w:val="PlaceholderText"/>
            </w:rPr>
            <w:t>Click here to enter text.</w:t>
          </w:r>
        </w:p>
      </w:docPartBody>
    </w:docPart>
    <w:docPart>
      <w:docPartPr>
        <w:name w:val="3FCCB7A07F67784C9D8072B2CA479B2B"/>
        <w:category>
          <w:name w:val="General"/>
          <w:gallery w:val="placeholder"/>
        </w:category>
        <w:types>
          <w:type w:val="bbPlcHdr"/>
        </w:types>
        <w:behaviors>
          <w:behavior w:val="content"/>
        </w:behaviors>
        <w:guid w:val="{3A0B1C32-EAA4-4049-82DA-1E7D26C254D9}"/>
      </w:docPartPr>
      <w:docPartBody>
        <w:p w:rsidR="00AB4BC6" w:rsidRDefault="002F43B7" w:rsidP="002F43B7">
          <w:pPr>
            <w:pStyle w:val="3FCCB7A07F67784C9D8072B2CA479B2B"/>
          </w:pPr>
          <w:r w:rsidRPr="004901E9">
            <w:rPr>
              <w:rStyle w:val="PlaceholderText"/>
            </w:rPr>
            <w:t>Click here to enter text.</w:t>
          </w:r>
        </w:p>
      </w:docPartBody>
    </w:docPart>
    <w:docPart>
      <w:docPartPr>
        <w:name w:val="4ABA434483311C40A59BF248B4409ACE"/>
        <w:category>
          <w:name w:val="General"/>
          <w:gallery w:val="placeholder"/>
        </w:category>
        <w:types>
          <w:type w:val="bbPlcHdr"/>
        </w:types>
        <w:behaviors>
          <w:behavior w:val="content"/>
        </w:behaviors>
        <w:guid w:val="{D77B673D-8E7E-684A-9C2D-655784AD0107}"/>
      </w:docPartPr>
      <w:docPartBody>
        <w:p w:rsidR="00AB4BC6" w:rsidRDefault="002F43B7" w:rsidP="002F43B7">
          <w:pPr>
            <w:pStyle w:val="4ABA434483311C40A59BF248B4409ACE"/>
          </w:pPr>
          <w:r w:rsidRPr="004901E9">
            <w:rPr>
              <w:rStyle w:val="PlaceholderText"/>
            </w:rPr>
            <w:t>Click here to enter text.</w:t>
          </w:r>
        </w:p>
      </w:docPartBody>
    </w:docPart>
    <w:docPart>
      <w:docPartPr>
        <w:name w:val="682DB8F524520744A77F9BF3DAE18624"/>
        <w:category>
          <w:name w:val="General"/>
          <w:gallery w:val="placeholder"/>
        </w:category>
        <w:types>
          <w:type w:val="bbPlcHdr"/>
        </w:types>
        <w:behaviors>
          <w:behavior w:val="content"/>
        </w:behaviors>
        <w:guid w:val="{306D0DE4-5BF7-A049-89C7-335E46AE2C9D}"/>
      </w:docPartPr>
      <w:docPartBody>
        <w:p w:rsidR="00AB4BC6" w:rsidRDefault="002F43B7" w:rsidP="002F43B7">
          <w:pPr>
            <w:pStyle w:val="682DB8F524520744A77F9BF3DAE18624"/>
          </w:pPr>
          <w:r w:rsidRPr="004901E9">
            <w:rPr>
              <w:rStyle w:val="PlaceholderText"/>
            </w:rPr>
            <w:t>Click here to enter text.</w:t>
          </w:r>
        </w:p>
      </w:docPartBody>
    </w:docPart>
    <w:docPart>
      <w:docPartPr>
        <w:name w:val="21185DB9695C2444B5ACE35EDB787417"/>
        <w:category>
          <w:name w:val="General"/>
          <w:gallery w:val="placeholder"/>
        </w:category>
        <w:types>
          <w:type w:val="bbPlcHdr"/>
        </w:types>
        <w:behaviors>
          <w:behavior w:val="content"/>
        </w:behaviors>
        <w:guid w:val="{D8A12059-1F8E-E246-89D0-10F12C59F315}"/>
      </w:docPartPr>
      <w:docPartBody>
        <w:p w:rsidR="00AB4BC6" w:rsidRDefault="002F43B7" w:rsidP="002F43B7">
          <w:pPr>
            <w:pStyle w:val="21185DB9695C2444B5ACE35EDB787417"/>
          </w:pPr>
          <w:r>
            <w:rPr>
              <w:rFonts w:ascii="Times New Roman" w:hAnsi="Times New Roman"/>
            </w:rPr>
            <w:t>Anything else that the students should know about class policies should go here</w:t>
          </w:r>
          <w:r w:rsidRPr="004901E9">
            <w:rPr>
              <w:rStyle w:val="PlaceholderText"/>
            </w:rPr>
            <w:t>.</w:t>
          </w:r>
        </w:p>
      </w:docPartBody>
    </w:docPart>
    <w:docPart>
      <w:docPartPr>
        <w:name w:val="7F5471D25912264CAF67089649070C8C"/>
        <w:category>
          <w:name w:val="General"/>
          <w:gallery w:val="placeholder"/>
        </w:category>
        <w:types>
          <w:type w:val="bbPlcHdr"/>
        </w:types>
        <w:behaviors>
          <w:behavior w:val="content"/>
        </w:behaviors>
        <w:guid w:val="{16A1D26A-3ED9-CB44-B566-A54BAE3B92DC}"/>
      </w:docPartPr>
      <w:docPartBody>
        <w:p w:rsidR="009B3B41" w:rsidRDefault="0060310C" w:rsidP="0060310C">
          <w:pPr>
            <w:pStyle w:val="7F5471D25912264CAF67089649070C8C"/>
          </w:pPr>
          <w:r>
            <w:rPr>
              <w:rFonts w:ascii="Times New Roman" w:hAnsi="Times New Roman"/>
            </w:rPr>
            <w:t>Anything else that the students should know about class policies should go here</w:t>
          </w:r>
          <w:r w:rsidRPr="004901E9">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Yu Mincho">
    <w:panose1 w:val="02020400000000000000"/>
    <w:charset w:val="80"/>
    <w:family w:val="auto"/>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2E470E"/>
    <w:rsid w:val="002F43B7"/>
    <w:rsid w:val="003971CA"/>
    <w:rsid w:val="003F3E87"/>
    <w:rsid w:val="00462432"/>
    <w:rsid w:val="00512D5B"/>
    <w:rsid w:val="0060310C"/>
    <w:rsid w:val="007B6F5D"/>
    <w:rsid w:val="009B3B41"/>
    <w:rsid w:val="00AB4BC6"/>
    <w:rsid w:val="00AF376D"/>
    <w:rsid w:val="00B319DB"/>
    <w:rsid w:val="00C66ACC"/>
    <w:rsid w:val="00CB6752"/>
    <w:rsid w:val="00DB5A85"/>
    <w:rsid w:val="00F37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310C"/>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9F2BEB58A744C819492024C8C3010DE">
    <w:name w:val="49F2BEB58A744C819492024C8C3010DE"/>
    <w:rsid w:val="007B6F5D"/>
    <w:pPr>
      <w:spacing w:after="160" w:line="259" w:lineRule="auto"/>
    </w:pPr>
  </w:style>
  <w:style w:type="paragraph" w:customStyle="1" w:styleId="8449E719E04C0447B9283E9FE289B62B">
    <w:name w:val="8449E719E04C0447B9283E9FE289B62B"/>
    <w:rsid w:val="002F43B7"/>
    <w:pPr>
      <w:spacing w:after="0" w:line="240" w:lineRule="auto"/>
    </w:pPr>
    <w:rPr>
      <w:sz w:val="24"/>
      <w:szCs w:val="24"/>
      <w:lang w:eastAsia="ja-JP"/>
    </w:rPr>
  </w:style>
  <w:style w:type="paragraph" w:customStyle="1" w:styleId="DBDBE3AD01FC06439BF59E79715B51CA">
    <w:name w:val="DBDBE3AD01FC06439BF59E79715B51CA"/>
    <w:rsid w:val="002F43B7"/>
    <w:pPr>
      <w:spacing w:after="0" w:line="240" w:lineRule="auto"/>
    </w:pPr>
    <w:rPr>
      <w:sz w:val="24"/>
      <w:szCs w:val="24"/>
      <w:lang w:eastAsia="ja-JP"/>
    </w:rPr>
  </w:style>
  <w:style w:type="paragraph" w:customStyle="1" w:styleId="3FCCB7A07F67784C9D8072B2CA479B2B">
    <w:name w:val="3FCCB7A07F67784C9D8072B2CA479B2B"/>
    <w:rsid w:val="002F43B7"/>
    <w:pPr>
      <w:spacing w:after="0" w:line="240" w:lineRule="auto"/>
    </w:pPr>
    <w:rPr>
      <w:sz w:val="24"/>
      <w:szCs w:val="24"/>
      <w:lang w:eastAsia="ja-JP"/>
    </w:rPr>
  </w:style>
  <w:style w:type="paragraph" w:customStyle="1" w:styleId="4ABA434483311C40A59BF248B4409ACE">
    <w:name w:val="4ABA434483311C40A59BF248B4409ACE"/>
    <w:rsid w:val="002F43B7"/>
    <w:pPr>
      <w:spacing w:after="0" w:line="240" w:lineRule="auto"/>
    </w:pPr>
    <w:rPr>
      <w:sz w:val="24"/>
      <w:szCs w:val="24"/>
      <w:lang w:eastAsia="ja-JP"/>
    </w:rPr>
  </w:style>
  <w:style w:type="paragraph" w:customStyle="1" w:styleId="682DB8F524520744A77F9BF3DAE18624">
    <w:name w:val="682DB8F524520744A77F9BF3DAE18624"/>
    <w:rsid w:val="002F43B7"/>
    <w:pPr>
      <w:spacing w:after="0" w:line="240" w:lineRule="auto"/>
    </w:pPr>
    <w:rPr>
      <w:sz w:val="24"/>
      <w:szCs w:val="24"/>
      <w:lang w:eastAsia="ja-JP"/>
    </w:rPr>
  </w:style>
  <w:style w:type="paragraph" w:customStyle="1" w:styleId="21185DB9695C2444B5ACE35EDB787417">
    <w:name w:val="21185DB9695C2444B5ACE35EDB787417"/>
    <w:rsid w:val="002F43B7"/>
    <w:pPr>
      <w:spacing w:after="0" w:line="240" w:lineRule="auto"/>
    </w:pPr>
    <w:rPr>
      <w:sz w:val="24"/>
      <w:szCs w:val="24"/>
      <w:lang w:eastAsia="ja-JP"/>
    </w:rPr>
  </w:style>
  <w:style w:type="paragraph" w:customStyle="1" w:styleId="7F5471D25912264CAF67089649070C8C">
    <w:name w:val="7F5471D25912264CAF67089649070C8C"/>
    <w:rsid w:val="0060310C"/>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34BD3-56B2-4543-A420-F8A54EE1B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1395</Words>
  <Characters>7957</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9334</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2</cp:revision>
  <cp:lastPrinted>2012-03-20T16:11:00Z</cp:lastPrinted>
  <dcterms:created xsi:type="dcterms:W3CDTF">2016-09-03T02:49:00Z</dcterms:created>
  <dcterms:modified xsi:type="dcterms:W3CDTF">2016-09-03T02:49:00Z</dcterms:modified>
</cp:coreProperties>
</file>